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7F5C148D" w:rsidR="000A0890" w:rsidRPr="007435D0" w:rsidRDefault="00C34C54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Supraventricular Tachycardia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0A8D677D" w:rsidR="000A0890" w:rsidRPr="007435D0" w:rsidRDefault="00C34C54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SVT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C34C54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C34C54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6C25A0B" w14:textId="77777777" w:rsidR="00C34C54" w:rsidRPr="00C34C54" w:rsidRDefault="00C34C54" w:rsidP="00C34C54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Learn proper management of stable and unstable supraventricular tachycardia</w:t>
            </w:r>
          </w:p>
          <w:p w14:paraId="0A056321" w14:textId="333D3454" w:rsidR="000A0890" w:rsidRPr="00C34C54" w:rsidRDefault="00C34C54" w:rsidP="00C34C54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2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Recognize the importance of airway management when dealing with cardiac arrhythmias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C34C54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C34C54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81BD286" w14:textId="77777777" w:rsidR="00C34C54" w:rsidRPr="00C34C54" w:rsidRDefault="00C34C54" w:rsidP="00C34C54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color w:val="auto"/>
              </w:rPr>
            </w:pPr>
            <w:r w:rsidRPr="00C34C54">
              <w:rPr>
                <w:rFonts w:ascii="Calibri" w:hAnsi="Calibri" w:cs="Calibri"/>
                <w:color w:val="auto"/>
              </w:rPr>
              <w:t>Recognize supraventricular tachycardia</w:t>
            </w:r>
          </w:p>
          <w:p w14:paraId="7E682316" w14:textId="77777777" w:rsidR="00C34C54" w:rsidRPr="00C34C54" w:rsidRDefault="00C34C54" w:rsidP="00C34C5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Differentiate between stable and unstable supraventricular tachycardia</w:t>
            </w:r>
          </w:p>
          <w:p w14:paraId="0A056325" w14:textId="7C16FCF9" w:rsidR="000A0890" w:rsidRPr="00C34C54" w:rsidRDefault="00C34C54" w:rsidP="00C34C54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C34C54">
              <w:rPr>
                <w:rFonts w:ascii="Calibri" w:hAnsi="Calibri" w:cs="Calibri"/>
              </w:rPr>
              <w:t>Learn how to properly use the defibrillator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259A3A9F" w:rsidR="000A0890" w:rsidRPr="007435D0" w:rsidRDefault="00C34C5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C34C54">
        <w:trPr>
          <w:trHeight w:val="285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1938221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34144" w14:textId="77777777" w:rsidR="000A0890" w:rsidRDefault="00C34C5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CXR</w:t>
            </w:r>
          </w:p>
          <w:p w14:paraId="1C8B82AE" w14:textId="77777777" w:rsidR="00C34C54" w:rsidRDefault="00C34C5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EKG</w:t>
            </w:r>
          </w:p>
          <w:p w14:paraId="0A056335" w14:textId="228E35CE" w:rsidR="00C34C54" w:rsidRPr="007435D0" w:rsidRDefault="00C34C5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Crash Cart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2F2110CC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D95B1A4" w14:textId="77777777" w:rsidR="00C34C54" w:rsidRPr="00C34C54" w:rsidRDefault="00C34C54" w:rsidP="00C13BF4">
            <w:pPr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5 year old boy</w:t>
            </w:r>
          </w:p>
          <w:p w14:paraId="22CCE4FB" w14:textId="77777777" w:rsidR="00C34C54" w:rsidRPr="00C34C54" w:rsidRDefault="00C34C54" w:rsidP="00C13BF4">
            <w:pPr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Admitted to hospital recently with osteomyelitis</w:t>
            </w:r>
          </w:p>
          <w:p w14:paraId="2979232A" w14:textId="77777777" w:rsidR="00C34C54" w:rsidRPr="00C34C54" w:rsidRDefault="00C34C54" w:rsidP="00C13BF4">
            <w:pPr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Had PICC line inserted in left arm for IV antibiotics at home</w:t>
            </w:r>
          </w:p>
          <w:p w14:paraId="48793A18" w14:textId="77777777" w:rsidR="00C34C54" w:rsidRPr="00C34C54" w:rsidRDefault="00C34C54" w:rsidP="00C13BF4">
            <w:pPr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>Diaphoretic and feeling unwell today</w:t>
            </w:r>
          </w:p>
          <w:p w14:paraId="634B7613" w14:textId="6DB679C4" w:rsidR="00DF5F4D" w:rsidRPr="00C34C54" w:rsidRDefault="00C34C54" w:rsidP="00C13BF4">
            <w:pPr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rebuchet MS" w:hAnsi="Trebuchet MS" w:cs="Calibri"/>
                <w:sz w:val="20"/>
                <w:szCs w:val="20"/>
              </w:rPr>
            </w:pPr>
            <w:r w:rsidRPr="00C34C54">
              <w:rPr>
                <w:rFonts w:ascii="Calibri" w:hAnsi="Calibri" w:cs="Calibri"/>
                <w:sz w:val="20"/>
                <w:szCs w:val="20"/>
              </w:rPr>
              <w:t xml:space="preserve">Taken to the </w:t>
            </w:r>
            <w:proofErr w:type="spellStart"/>
            <w:r w:rsidRPr="00C34C54">
              <w:rPr>
                <w:rFonts w:ascii="Calibri" w:hAnsi="Calibri" w:cs="Calibri"/>
                <w:sz w:val="20"/>
                <w:szCs w:val="20"/>
              </w:rPr>
              <w:t>emerg</w:t>
            </w:r>
            <w:proofErr w:type="spellEnd"/>
            <w:r w:rsidRPr="00C34C54">
              <w:rPr>
                <w:rFonts w:ascii="Calibri" w:hAnsi="Calibri" w:cs="Calibri"/>
                <w:sz w:val="20"/>
                <w:szCs w:val="20"/>
              </w:rPr>
              <w:t xml:space="preserve"> for assessment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7DFF00AF" w:rsidR="00EF0367" w:rsidRPr="00C34C54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C34C54">
              <w:rPr>
                <w:rFonts w:ascii="Calibri" w:hAnsi="Calibri" w:cs="Calibri"/>
                <w:b/>
              </w:rPr>
              <w:t>Stable SVT</w:t>
            </w:r>
          </w:p>
          <w:p w14:paraId="07193A2A" w14:textId="7C002E7C" w:rsidR="00EF0367" w:rsidRPr="00C34C54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34C54">
              <w:rPr>
                <w:rFonts w:ascii="Calibri" w:hAnsi="Calibri" w:cs="Calibri"/>
                <w:sz w:val="20"/>
                <w:szCs w:val="20"/>
              </w:rPr>
              <w:t xml:space="preserve"> Looks </w:t>
            </w:r>
            <w:proofErr w:type="spellStart"/>
            <w:r w:rsidR="00C34C54">
              <w:rPr>
                <w:rFonts w:ascii="Calibri" w:hAnsi="Calibri" w:cs="Calibri"/>
                <w:sz w:val="20"/>
                <w:szCs w:val="20"/>
              </w:rPr>
              <w:t>non toxic</w:t>
            </w:r>
            <w:proofErr w:type="spellEnd"/>
            <w:r w:rsidR="00C34C54">
              <w:rPr>
                <w:rFonts w:ascii="Calibri" w:hAnsi="Calibri" w:cs="Calibri"/>
                <w:sz w:val="20"/>
                <w:szCs w:val="20"/>
              </w:rPr>
              <w:t xml:space="preserve"> but uncomfortable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2E045644" w:rsidR="00EF0367" w:rsidRPr="00EF036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34C5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SVT</w:t>
            </w:r>
          </w:p>
          <w:p w14:paraId="02DB6F85" w14:textId="776E350F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150-160</w:t>
            </w:r>
          </w:p>
          <w:p w14:paraId="3751E7D5" w14:textId="009F8D06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100/P</w:t>
            </w:r>
          </w:p>
          <w:p w14:paraId="5C3797CB" w14:textId="49168956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26</w:t>
            </w:r>
          </w:p>
          <w:p w14:paraId="40878905" w14:textId="59F66FCB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99%</w:t>
            </w:r>
          </w:p>
          <w:p w14:paraId="5BC7272D" w14:textId="6CF822EA" w:rsidR="00EF0367" w:rsidRPr="00215A0E" w:rsidRDefault="004E5A9B" w:rsidP="00215A0E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37 C</w:t>
            </w:r>
            <w:r w:rsidR="00EF0367" w:rsidRPr="00215A0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215A0E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1CD9429" w14:textId="70EE9466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C34C5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6F9DF726" w14:textId="03F1DE6C" w:rsidR="004E5A9B" w:rsidRPr="004E5A9B" w:rsidRDefault="00EF0367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34C5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15.  Awake and alert.</w:t>
            </w:r>
          </w:p>
          <w:p w14:paraId="610C62A2" w14:textId="5A0CF80A" w:rsidR="00EF0367" w:rsidRPr="00215A0E" w:rsidRDefault="00EF0367" w:rsidP="00215A0E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34C54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C34C54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34C54" w:rsidRPr="00C34C54">
              <w:rPr>
                <w:rFonts w:ascii="Calibri" w:hAnsi="Calibri" w:cs="Calibri"/>
                <w:sz w:val="20"/>
                <w:szCs w:val="20"/>
              </w:rPr>
              <w:t>soft murmur, cap refill 2 secs, pulses normal</w:t>
            </w:r>
          </w:p>
          <w:p w14:paraId="3F849710" w14:textId="49B451A4" w:rsidR="00EF0367" w:rsidRPr="00215A0E" w:rsidRDefault="00EF0367" w:rsidP="00215A0E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C34C54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soft</w:t>
            </w:r>
          </w:p>
          <w:p w14:paraId="08AF95F0" w14:textId="5C755A01" w:rsidR="009A7B61" w:rsidRPr="009A7B61" w:rsidRDefault="004E5A9B" w:rsidP="009A7B61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215A0E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</w:p>
          <w:p w14:paraId="08E8817B" w14:textId="5317CCDC" w:rsidR="004E5A9B" w:rsidRPr="00EF0367" w:rsidRDefault="00B67F71" w:rsidP="009A7B61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Height</w:t>
            </w:r>
            <w:r w:rsidR="004E5A9B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</w:p>
        </w:tc>
        <w:tc>
          <w:tcPr>
            <w:tcW w:w="4974" w:type="dxa"/>
          </w:tcPr>
          <w:p w14:paraId="15E54A30" w14:textId="77777777" w:rsidR="00EF0367" w:rsidRPr="0042192A" w:rsidRDefault="0042192A" w:rsidP="00C13BF4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Take a focused history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13CB321B" w14:textId="77777777" w:rsidR="0042192A" w:rsidRPr="0042192A" w:rsidRDefault="0042192A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0C51DE6" w14:textId="77777777" w:rsidR="0042192A" w:rsidRPr="00C13BF4" w:rsidRDefault="0042192A" w:rsidP="00C13BF4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74A03B8C" w14:textId="77777777" w:rsidR="00C13BF4" w:rsidRPr="0042192A" w:rsidRDefault="00C13BF4" w:rsidP="00C13BF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3B684B5E" w14:textId="77777777" w:rsidR="00C13BF4" w:rsidRDefault="00C13BF4" w:rsidP="00C13BF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  <w:p w14:paraId="2B203356" w14:textId="77777777" w:rsidR="00C13BF4" w:rsidRPr="0070162A" w:rsidRDefault="00C13BF4" w:rsidP="00C13BF4">
            <w:pPr>
              <w:pStyle w:val="BodyAA"/>
              <w:numPr>
                <w:ilvl w:val="0"/>
                <w:numId w:val="56"/>
              </w:numP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Optimize airway position</w:t>
            </w:r>
          </w:p>
          <w:p w14:paraId="0D5E2A16" w14:textId="77777777" w:rsidR="00C13BF4" w:rsidRDefault="00C13BF4" w:rsidP="00C13BF4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Prepare airway equipment</w:t>
            </w:r>
          </w:p>
          <w:p w14:paraId="7081382D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2854FA4E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b/>
                <w:sz w:val="20"/>
                <w:szCs w:val="20"/>
              </w:rPr>
              <w:t>B</w:t>
            </w:r>
            <w:r w:rsidRPr="0070162A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F1341CC" w14:textId="77777777" w:rsidR="00C13BF4" w:rsidRPr="0070162A" w:rsidRDefault="00C13BF4" w:rsidP="00C13BF4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Apply monitors</w:t>
            </w:r>
          </w:p>
          <w:p w14:paraId="00D0298C" w14:textId="77777777" w:rsidR="00C13BF4" w:rsidRPr="0070162A" w:rsidRDefault="00C13BF4" w:rsidP="00C13BF4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Have oxygen ready</w:t>
            </w:r>
          </w:p>
          <w:p w14:paraId="4CD68BB1" w14:textId="77777777" w:rsidR="00C13BF4" w:rsidRDefault="00C13BF4" w:rsidP="00C13BF4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Assemble  airway equipment &amp; bag/mask at bedside</w:t>
            </w:r>
          </w:p>
          <w:p w14:paraId="5DB9E91B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70162A">
              <w:rPr>
                <w:rFonts w:ascii="Calibri" w:hAnsi="Calibri" w:cs="Calibri"/>
                <w:b/>
                <w:sz w:val="20"/>
                <w:szCs w:val="20"/>
              </w:rPr>
              <w:t>C</w:t>
            </w:r>
          </w:p>
          <w:p w14:paraId="40309404" w14:textId="77777777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Monitors (if not done yet)</w:t>
            </w:r>
          </w:p>
          <w:p w14:paraId="22AB23D0" w14:textId="77777777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12 lead EKG to confirm diagnosis</w:t>
            </w:r>
          </w:p>
          <w:p w14:paraId="1A89AB8C" w14:textId="77777777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Do CXR to assess PICC line placement</w:t>
            </w:r>
          </w:p>
          <w:p w14:paraId="2E86CA31" w14:textId="77777777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Vagal maneuvers : blow in straw</w:t>
            </w:r>
            <w:bookmarkStart w:id="0" w:name="_GoBack"/>
            <w:bookmarkEnd w:id="0"/>
          </w:p>
          <w:p w14:paraId="0407735A" w14:textId="77777777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 xml:space="preserve">Adenosine 0.1 mg/kg given by rapid saline flush immediately afterwards using double barrel technique </w:t>
            </w:r>
          </w:p>
          <w:p w14:paraId="2CE0E3FE" w14:textId="77777777" w:rsidR="00C13BF4" w:rsidRPr="0070162A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Reassessment of patient after adenosine is given</w:t>
            </w:r>
          </w:p>
          <w:p w14:paraId="20FF7FA5" w14:textId="77777777" w:rsidR="00C13BF4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Adenosine 0.2 mg/kg repeat is given by rapid flush</w:t>
            </w:r>
          </w:p>
          <w:p w14:paraId="5ABC0381" w14:textId="04D0AFAB" w:rsidR="0042192A" w:rsidRPr="00C13BF4" w:rsidRDefault="00C13BF4" w:rsidP="00C13BF4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C13BF4">
              <w:rPr>
                <w:rFonts w:ascii="Calibri" w:hAnsi="Calibri" w:cs="Calibri"/>
                <w:sz w:val="20"/>
                <w:szCs w:val="20"/>
              </w:rPr>
              <w:t>Consult cardiology</w:t>
            </w:r>
          </w:p>
        </w:tc>
        <w:tc>
          <w:tcPr>
            <w:tcW w:w="4477" w:type="dxa"/>
          </w:tcPr>
          <w:p w14:paraId="245FB061" w14:textId="77777777" w:rsidR="00EF0367" w:rsidRPr="0042192A" w:rsidRDefault="0042192A" w:rsidP="00C13BF4">
            <w:pPr>
              <w:pStyle w:val="Body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Focused History</w:t>
            </w:r>
          </w:p>
          <w:p w14:paraId="74A57670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 xml:space="preserve">Discharged from hospital 2 days ago after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being </w:t>
            </w:r>
            <w:r w:rsidRPr="0070162A">
              <w:rPr>
                <w:rFonts w:ascii="Calibri" w:hAnsi="Calibri" w:cs="Calibri"/>
                <w:sz w:val="20"/>
                <w:szCs w:val="20"/>
              </w:rPr>
              <w:t xml:space="preserve">admitted for 5 days </w:t>
            </w:r>
          </w:p>
          <w:p w14:paraId="0ABD973C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70162A">
              <w:rPr>
                <w:rFonts w:ascii="Calibri" w:hAnsi="Calibri" w:cs="Calibri"/>
                <w:sz w:val="20"/>
                <w:szCs w:val="20"/>
              </w:rPr>
              <w:t>Osetomyelitis</w:t>
            </w:r>
            <w:proofErr w:type="spellEnd"/>
            <w:r w:rsidRPr="0070162A">
              <w:rPr>
                <w:rFonts w:ascii="Calibri" w:hAnsi="Calibri" w:cs="Calibri"/>
                <w:sz w:val="20"/>
                <w:szCs w:val="20"/>
              </w:rPr>
              <w:t xml:space="preserve"> of right tibia</w:t>
            </w:r>
          </w:p>
          <w:p w14:paraId="265F85AE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On IV antibiotics at home</w:t>
            </w:r>
          </w:p>
          <w:p w14:paraId="3998367C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Had PICC line inserted 3 days ago (day prior to discharge)</w:t>
            </w:r>
          </w:p>
          <w:p w14:paraId="1F6EF775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No fever</w:t>
            </w:r>
          </w:p>
          <w:p w14:paraId="7F18171F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Unwell today, slept most of the day</w:t>
            </w:r>
          </w:p>
          <w:p w14:paraId="5A3BF560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 xml:space="preserve">Given </w:t>
            </w:r>
            <w:proofErr w:type="spellStart"/>
            <w:r w:rsidRPr="0070162A">
              <w:rPr>
                <w:rFonts w:ascii="Calibri" w:hAnsi="Calibri" w:cs="Calibri"/>
                <w:sz w:val="20"/>
                <w:szCs w:val="20"/>
              </w:rPr>
              <w:t>tylenol</w:t>
            </w:r>
            <w:proofErr w:type="spellEnd"/>
            <w:r w:rsidRPr="0070162A">
              <w:rPr>
                <w:rFonts w:ascii="Calibri" w:hAnsi="Calibri" w:cs="Calibri"/>
                <w:sz w:val="20"/>
                <w:szCs w:val="20"/>
              </w:rPr>
              <w:t xml:space="preserve"> only</w:t>
            </w:r>
          </w:p>
          <w:p w14:paraId="274D1D61" w14:textId="77777777" w:rsidR="004219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Any previous history of SVT?</w:t>
            </w:r>
          </w:p>
          <w:p w14:paraId="546CC783" w14:textId="77777777" w:rsidR="0042192A" w:rsidRDefault="0042192A" w:rsidP="004219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3BAC57B6" w14:textId="77777777" w:rsidR="0042192A" w:rsidRPr="0070162A" w:rsidRDefault="0042192A" w:rsidP="0042192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0162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DADA586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Talk to the patient</w:t>
            </w:r>
          </w:p>
          <w:p w14:paraId="69B3FFA9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Open airway</w:t>
            </w:r>
          </w:p>
          <w:p w14:paraId="3963EB82" w14:textId="77777777" w:rsidR="0042192A" w:rsidRPr="0070162A" w:rsidRDefault="0042192A" w:rsidP="0042192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0162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494EB065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Check oxygen saturation</w:t>
            </w:r>
          </w:p>
          <w:p w14:paraId="6AD1E82F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Auscultate chest</w:t>
            </w:r>
          </w:p>
          <w:p w14:paraId="11C53695" w14:textId="77777777" w:rsidR="0042192A" w:rsidRPr="0070162A" w:rsidRDefault="0042192A" w:rsidP="0042192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55CBADFF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Check pulse, cap refill, BP</w:t>
            </w:r>
          </w:p>
          <w:p w14:paraId="01DEEE80" w14:textId="77777777" w:rsidR="0042192A" w:rsidRPr="007016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Identify the rhythm (SVT) and determine that the patient is in stable SVT</w:t>
            </w:r>
          </w:p>
          <w:p w14:paraId="3CBDB884" w14:textId="77777777" w:rsidR="004219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hAnsi="Calibri" w:cs="Calibri"/>
                <w:sz w:val="20"/>
                <w:szCs w:val="20"/>
              </w:rPr>
            </w:pPr>
            <w:r w:rsidRPr="0070162A">
              <w:rPr>
                <w:rFonts w:ascii="Calibri" w:hAnsi="Calibri" w:cs="Calibri"/>
                <w:sz w:val="20"/>
                <w:szCs w:val="20"/>
              </w:rPr>
              <w:t>Checks to see if  PICC line is flushing</w:t>
            </w:r>
          </w:p>
          <w:p w14:paraId="79DF5210" w14:textId="555C86AE" w:rsidR="0042192A" w:rsidRPr="0042192A" w:rsidRDefault="0042192A" w:rsidP="00C13BF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080"/>
              <w:rPr>
                <w:rFonts w:ascii="Calibri" w:hAnsi="Calibri" w:cs="Calibri"/>
                <w:sz w:val="20"/>
                <w:szCs w:val="20"/>
              </w:rPr>
            </w:pPr>
            <w:r w:rsidRPr="0042192A">
              <w:rPr>
                <w:rFonts w:ascii="Calibri" w:hAnsi="Calibri" w:cs="Calibri"/>
                <w:sz w:val="20"/>
                <w:szCs w:val="20"/>
              </w:rPr>
              <w:t>Insert IV is PICC line not flushing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54EFD49D" w:rsidR="00A54E7C" w:rsidRPr="00C13BF4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C13BF4">
              <w:rPr>
                <w:rFonts w:ascii="Calibri" w:hAnsi="Calibri" w:cs="Calibri"/>
                <w:b/>
              </w:rPr>
              <w:t>Unstable SVT</w:t>
            </w:r>
          </w:p>
          <w:p w14:paraId="1E95732C" w14:textId="77777777" w:rsidR="00C13BF4" w:rsidRDefault="00A54E7C" w:rsidP="00C13BF4">
            <w:pPr>
              <w:pStyle w:val="BodyAA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13BF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C13BF4" w:rsidRPr="0003723C">
              <w:rPr>
                <w:rFonts w:ascii="Calibri" w:hAnsi="Calibri" w:cs="Calibri"/>
                <w:color w:val="auto"/>
                <w:sz w:val="20"/>
                <w:szCs w:val="20"/>
              </w:rPr>
              <w:t>Looks more unwell and  uncomfortable, groaning now, more drowsy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66701348" w:rsidR="004E5A9B" w:rsidRPr="00EF0367" w:rsidRDefault="004E5A9B" w:rsidP="004E5A9B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Heart Rhythm: </w:t>
            </w:r>
            <w:r w:rsidR="00C13BF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SVT</w:t>
            </w:r>
          </w:p>
          <w:p w14:paraId="2A04778F" w14:textId="74A0A91D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13BF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150-160</w:t>
            </w:r>
          </w:p>
          <w:p w14:paraId="086B6C04" w14:textId="1F449438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C13BF4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13BF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70/P</w:t>
            </w:r>
          </w:p>
          <w:p w14:paraId="1C1B785F" w14:textId="48533A23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C13BF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26</w:t>
            </w:r>
          </w:p>
          <w:p w14:paraId="64E5A0B6" w14:textId="4757F784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CD16A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95%</w:t>
            </w:r>
          </w:p>
          <w:p w14:paraId="58535BE7" w14:textId="5284B652" w:rsid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C13BF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37</w:t>
            </w:r>
          </w:p>
          <w:p w14:paraId="52CCEE74" w14:textId="6B10E96C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C13BF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1AE4BF05" w14:textId="6EB32EA2" w:rsidR="004E5A9B" w:rsidRPr="004E5A9B" w:rsidRDefault="004E5A9B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13BF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Drowsy</w:t>
            </w:r>
          </w:p>
          <w:p w14:paraId="1EE48819" w14:textId="61C5884A" w:rsidR="004E5A9B" w:rsidRPr="00CD16AC" w:rsidRDefault="004E5A9B" w:rsidP="00CD16AC">
            <w:pPr>
              <w:pStyle w:val="BodyAA"/>
              <w:numPr>
                <w:ilvl w:val="0"/>
                <w:numId w:val="15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C13BF4" w:rsidRPr="0003723C">
              <w:rPr>
                <w:rFonts w:ascii="Calibri" w:hAnsi="Calibri" w:cs="Calibri"/>
                <w:color w:val="auto"/>
                <w:sz w:val="20"/>
                <w:szCs w:val="20"/>
              </w:rPr>
              <w:t>soft murmur, cap refill 2 secs, pulses weak</w:t>
            </w:r>
          </w:p>
          <w:p w14:paraId="75466B3C" w14:textId="23D3EAE6" w:rsidR="006702C1" w:rsidRPr="006702C1" w:rsidRDefault="006702C1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827A97E" w14:textId="042F43B0" w:rsidR="00EF0367" w:rsidRPr="00C13BF4" w:rsidRDefault="00C13BF4" w:rsidP="00C13BF4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  <w:r w:rsidR="003542BA"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4870FBD2" w14:textId="77777777" w:rsidR="00C13BF4" w:rsidRPr="00C13BF4" w:rsidRDefault="00C13BF4" w:rsidP="00C13BF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61CA8A9D" w14:textId="66668933" w:rsidR="00C13BF4" w:rsidRPr="00C13BF4" w:rsidRDefault="00C13BF4" w:rsidP="00C13BF4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4F70CBCD" w14:textId="77777777" w:rsidR="00C13BF4" w:rsidRPr="0003723C" w:rsidRDefault="00C13BF4" w:rsidP="00C13BF4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 xml:space="preserve">Orders bloodwork : CBC, diff, </w:t>
            </w:r>
            <w:proofErr w:type="spellStart"/>
            <w:r w:rsidRPr="0003723C">
              <w:rPr>
                <w:rFonts w:ascii="Calibri" w:hAnsi="Calibri" w:cs="Calibri"/>
                <w:sz w:val="20"/>
                <w:szCs w:val="20"/>
              </w:rPr>
              <w:t>lytes</w:t>
            </w:r>
            <w:proofErr w:type="spellEnd"/>
            <w:r w:rsidRPr="0003723C">
              <w:rPr>
                <w:rFonts w:ascii="Calibri" w:hAnsi="Calibri" w:cs="Calibri"/>
                <w:sz w:val="20"/>
                <w:szCs w:val="20"/>
              </w:rPr>
              <w:t>, gas, lactate</w:t>
            </w:r>
          </w:p>
          <w:p w14:paraId="0D3DADC5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124020E2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03723C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14:paraId="413A2810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lastRenderedPageBreak/>
              <w:t>Has suction nearby</w:t>
            </w:r>
          </w:p>
          <w:p w14:paraId="6F1FBCDC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Prepares airway equipment</w:t>
            </w:r>
          </w:p>
          <w:p w14:paraId="2F9D35F7" w14:textId="77777777" w:rsidR="00C13BF4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Assigns s</w:t>
            </w:r>
            <w:r>
              <w:rPr>
                <w:rFonts w:ascii="Calibri" w:hAnsi="Calibri" w:cs="Calibri"/>
                <w:sz w:val="20"/>
                <w:szCs w:val="20"/>
              </w:rPr>
              <w:t>omeone to attend to the airway</w:t>
            </w:r>
          </w:p>
          <w:p w14:paraId="3D2C09E4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calls RT</w:t>
            </w:r>
          </w:p>
          <w:p w14:paraId="5D843C67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</w:rPr>
            </w:pPr>
          </w:p>
          <w:p w14:paraId="350E2DAF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/>
                <w:b/>
                <w:sz w:val="20"/>
                <w:szCs w:val="20"/>
              </w:rPr>
              <w:t>B</w:t>
            </w:r>
            <w:r w:rsidRPr="0003723C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BFB6C7C" w14:textId="77777777" w:rsidR="00C13BF4" w:rsidRPr="0003723C" w:rsidRDefault="00C13BF4" w:rsidP="00C13BF4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Applies oxygen</w:t>
            </w:r>
          </w:p>
          <w:p w14:paraId="777DD00C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Prepares bag/mask equipment</w:t>
            </w:r>
          </w:p>
          <w:p w14:paraId="057659D3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sz w:val="20"/>
                <w:szCs w:val="20"/>
              </w:rPr>
            </w:pPr>
          </w:p>
          <w:p w14:paraId="2860985E" w14:textId="77777777" w:rsidR="00C13BF4" w:rsidRDefault="00C13BF4" w:rsidP="00C13B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  <w:sz w:val="20"/>
                <w:szCs w:val="20"/>
              </w:rPr>
            </w:pPr>
            <w:r w:rsidRPr="0003723C">
              <w:rPr>
                <w:rFonts w:ascii="Calibri" w:hAnsi="Calibri"/>
                <w:b/>
                <w:sz w:val="20"/>
                <w:szCs w:val="20"/>
              </w:rPr>
              <w:t>C</w:t>
            </w:r>
          </w:p>
          <w:p w14:paraId="1CC22824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Orders medication for sedation : midazolam 0.1 mg/kg with fentanyl 1mcg/kg or ketamine 1mg/kg</w:t>
            </w:r>
          </w:p>
          <w:p w14:paraId="5F8AA652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Calls cardiology and ICU for help</w:t>
            </w:r>
          </w:p>
          <w:p w14:paraId="2AE0A4E6" w14:textId="77777777" w:rsidR="00C13BF4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Synchronized cardioversion at 0.5-1 J/kg</w:t>
            </w:r>
          </w:p>
          <w:p w14:paraId="298CC972" w14:textId="0722CE9F" w:rsidR="00C13BF4" w:rsidRPr="00C13BF4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C13BF4">
              <w:rPr>
                <w:rFonts w:ascii="Calibri" w:hAnsi="Calibri" w:cs="Calibri"/>
                <w:sz w:val="20"/>
                <w:szCs w:val="20"/>
              </w:rPr>
              <w:t>Repeat synchronized cardioversion at 2 J/kg</w:t>
            </w:r>
          </w:p>
        </w:tc>
        <w:tc>
          <w:tcPr>
            <w:tcW w:w="4477" w:type="dxa"/>
          </w:tcPr>
          <w:p w14:paraId="6F1E9196" w14:textId="77777777" w:rsidR="00EF0367" w:rsidRDefault="00C13BF4" w:rsidP="00C13BF4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</w:p>
          <w:p w14:paraId="216F9BDC" w14:textId="77777777" w:rsidR="00C13BF4" w:rsidRPr="0003723C" w:rsidRDefault="00C13BF4" w:rsidP="00C13BF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1BB0AE2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Maintains the airway : jaw thrust, chin lift, head tilt</w:t>
            </w:r>
          </w:p>
          <w:p w14:paraId="56B2DB26" w14:textId="77777777" w:rsidR="00C13BF4" w:rsidRPr="0003723C" w:rsidRDefault="00C13BF4" w:rsidP="00C13BF4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68E2CDB" w14:textId="77777777" w:rsidR="00C13BF4" w:rsidRPr="0003723C" w:rsidRDefault="00C13BF4" w:rsidP="00C13BF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5610F52" w14:textId="700436B6" w:rsidR="00C13BF4" w:rsidRDefault="00C13BF4" w:rsidP="00C13BF4">
            <w:pPr>
              <w:pStyle w:val="BodyAA"/>
              <w:numPr>
                <w:ilvl w:val="0"/>
                <w:numId w:val="40"/>
              </w:numPr>
              <w:ind w:left="720"/>
              <w:rPr>
                <w:rFonts w:ascii="Calibri" w:eastAsia="Trebuchet MS" w:hAnsi="Calibri" w:cs="Trebuchet MS"/>
              </w:rPr>
            </w:pPr>
            <w:r w:rsidRPr="0003723C">
              <w:rPr>
                <w:rFonts w:ascii="Calibri" w:hAnsi="Calibri" w:cs="Calibri"/>
                <w:color w:val="auto"/>
                <w:sz w:val="20"/>
                <w:szCs w:val="20"/>
              </w:rPr>
              <w:lastRenderedPageBreak/>
              <w:t>Rechecks oxygen saturation</w:t>
            </w:r>
          </w:p>
          <w:p w14:paraId="6CB3CA9E" w14:textId="77777777" w:rsidR="00C13BF4" w:rsidRPr="00C13BF4" w:rsidRDefault="00C13BF4" w:rsidP="00C13BF4">
            <w:pPr>
              <w:pStyle w:val="BodyAA"/>
              <w:ind w:left="720"/>
              <w:rPr>
                <w:rFonts w:ascii="Calibri" w:eastAsia="Trebuchet MS" w:hAnsi="Calibri" w:cs="Trebuchet MS"/>
              </w:rPr>
            </w:pPr>
          </w:p>
          <w:p w14:paraId="1795944F" w14:textId="77777777" w:rsidR="00C13BF4" w:rsidRPr="0003723C" w:rsidRDefault="00C13BF4" w:rsidP="00C13BF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067542B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Checks blood pressure, pulse, cap refill</w:t>
            </w:r>
          </w:p>
          <w:p w14:paraId="7714DBAC" w14:textId="77777777" w:rsidR="00C13BF4" w:rsidRPr="0003723C" w:rsidRDefault="00C13BF4" w:rsidP="00C13BF4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Identifies Unstable SVT</w:t>
            </w:r>
          </w:p>
          <w:p w14:paraId="1918DC94" w14:textId="0D6DA1EA" w:rsidR="00C13BF4" w:rsidRPr="00C13BF4" w:rsidRDefault="00C13BF4" w:rsidP="00C13BF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C34C54" w:rsidRPr="00EF0367" w14:paraId="11E8440F" w14:textId="77777777" w:rsidTr="00DA0782">
        <w:trPr>
          <w:trHeight w:val="20"/>
        </w:trPr>
        <w:tc>
          <w:tcPr>
            <w:tcW w:w="4440" w:type="dxa"/>
          </w:tcPr>
          <w:p w14:paraId="5A772429" w14:textId="6C632A38" w:rsidR="00C34C54" w:rsidRPr="00391BBE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391BBE">
              <w:rPr>
                <w:rFonts w:ascii="Calibri" w:hAnsi="Calibri" w:cs="Calibri"/>
                <w:b/>
              </w:rPr>
              <w:t>Unresponsive</w:t>
            </w:r>
          </w:p>
          <w:p w14:paraId="27B3198E" w14:textId="22CCD07B" w:rsidR="00C34C54" w:rsidRPr="00B0530F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B0530F">
              <w:rPr>
                <w:rFonts w:ascii="Calibri" w:hAnsi="Calibri" w:cs="Calibri"/>
                <w:sz w:val="20"/>
                <w:szCs w:val="20"/>
              </w:rPr>
              <w:t xml:space="preserve"> sedated, unresponsive</w:t>
            </w:r>
          </w:p>
          <w:p w14:paraId="1CE81C34" w14:textId="77777777" w:rsidR="00C34C54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F8EB289" w14:textId="77777777" w:rsidR="00C34C54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063FBB9" w14:textId="2666B2C3" w:rsidR="00C34C54" w:rsidRPr="00EF0367" w:rsidRDefault="00C34C54" w:rsidP="0042192A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B0530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bradycardia</w:t>
            </w:r>
          </w:p>
          <w:p w14:paraId="46BCCCC3" w14:textId="4CE49F88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053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60-70</w:t>
            </w:r>
          </w:p>
          <w:p w14:paraId="540825B0" w14:textId="708EBF7C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53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90-100/P</w:t>
            </w:r>
          </w:p>
          <w:p w14:paraId="579AAA67" w14:textId="3280FC20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B053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26</w:t>
            </w:r>
          </w:p>
          <w:p w14:paraId="6388069C" w14:textId="79C90330" w:rsidR="00C34C54" w:rsidRPr="004E5A9B" w:rsidRDefault="00C34C54" w:rsidP="0042192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B053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95%</w:t>
            </w:r>
          </w:p>
          <w:p w14:paraId="74727CAA" w14:textId="2F8C4006" w:rsidR="00C34C54" w:rsidRDefault="00C34C54" w:rsidP="0042192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B053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37</w:t>
            </w:r>
          </w:p>
          <w:p w14:paraId="3D3BC493" w14:textId="7FD75589" w:rsidR="00C34C54" w:rsidRPr="004E5A9B" w:rsidRDefault="00C34C54" w:rsidP="0042192A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0530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Drowsy</w:t>
            </w:r>
          </w:p>
          <w:p w14:paraId="38F10ECC" w14:textId="7A3935F1" w:rsidR="00C34C54" w:rsidRPr="00B0530F" w:rsidRDefault="00C34C54" w:rsidP="00B0530F">
            <w:pPr>
              <w:pStyle w:val="BodyAA"/>
              <w:numPr>
                <w:ilvl w:val="0"/>
                <w:numId w:val="15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B0530F" w:rsidRPr="0003723C">
              <w:rPr>
                <w:rFonts w:ascii="Calibri" w:hAnsi="Calibri" w:cs="Calibri"/>
                <w:color w:val="auto"/>
                <w:sz w:val="20"/>
                <w:szCs w:val="20"/>
              </w:rPr>
              <w:t>soft murmur, cap refill 2 secs, pulses weak</w:t>
            </w:r>
          </w:p>
          <w:p w14:paraId="232BDEED" w14:textId="1940413D" w:rsidR="00C34C54" w:rsidRPr="00CD16AC" w:rsidRDefault="00C34C54" w:rsidP="00CD16AC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RESP:</w:t>
            </w:r>
            <w:r w:rsidR="00B0530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Clear</w:t>
            </w:r>
          </w:p>
        </w:tc>
        <w:tc>
          <w:tcPr>
            <w:tcW w:w="4974" w:type="dxa"/>
          </w:tcPr>
          <w:p w14:paraId="15DDD11C" w14:textId="244466BE" w:rsidR="00C34C54" w:rsidRDefault="003542BA" w:rsidP="00B0530F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54DAF6D0" w14:textId="77777777" w:rsidR="003542BA" w:rsidRPr="003542BA" w:rsidRDefault="003542BA" w:rsidP="003542B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6F3B7562" w14:textId="77777777" w:rsidR="003542BA" w:rsidRPr="003542BA" w:rsidRDefault="003542BA" w:rsidP="00B0530F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5713190D" w14:textId="77777777" w:rsidR="003542BA" w:rsidRDefault="003542BA" w:rsidP="003542BA">
            <w:pPr>
              <w:pStyle w:val="ListParagraph"/>
              <w:rPr>
                <w:rFonts w:ascii="Calibri" w:hAnsi="Calibri" w:cs="Calibri"/>
                <w:sz w:val="20"/>
                <w:szCs w:val="20"/>
              </w:rPr>
            </w:pPr>
          </w:p>
          <w:p w14:paraId="5E91DCE3" w14:textId="77777777" w:rsidR="003542BA" w:rsidRPr="003542BA" w:rsidRDefault="003542BA" w:rsidP="003542BA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3542B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</w:t>
            </w:r>
          </w:p>
          <w:p w14:paraId="1CD3D53F" w14:textId="77777777" w:rsidR="003542BA" w:rsidRPr="003542BA" w:rsidRDefault="003542BA" w:rsidP="003542BA">
            <w:pPr>
              <w:numPr>
                <w:ilvl w:val="0"/>
                <w:numId w:val="64"/>
              </w:numPr>
              <w:ind w:left="72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3542B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Designated airway person</w:t>
            </w:r>
          </w:p>
          <w:p w14:paraId="05A89121" w14:textId="77777777" w:rsidR="003542BA" w:rsidRPr="003542BA" w:rsidRDefault="003542BA" w:rsidP="003542BA">
            <w:pPr>
              <w:ind w:left="36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2ED45E27" w14:textId="77777777" w:rsidR="003542BA" w:rsidRPr="003542BA" w:rsidRDefault="003542BA" w:rsidP="003542BA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3542B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B</w:t>
            </w:r>
          </w:p>
          <w:p w14:paraId="242CDCBB" w14:textId="77777777" w:rsidR="003542BA" w:rsidRPr="003542BA" w:rsidRDefault="003542BA" w:rsidP="003542BA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3542BA">
              <w:rPr>
                <w:rFonts w:ascii="Calibri" w:hAnsi="Calibri" w:cs="Calibri"/>
                <w:sz w:val="20"/>
                <w:szCs w:val="20"/>
              </w:rPr>
              <w:t>Bags patient if needed</w:t>
            </w:r>
          </w:p>
          <w:p w14:paraId="2F55AF8F" w14:textId="77777777" w:rsidR="003542BA" w:rsidRPr="003542BA" w:rsidRDefault="003542BA" w:rsidP="003542BA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053CC06B" w14:textId="77777777" w:rsidR="003542BA" w:rsidRPr="003542BA" w:rsidRDefault="003542BA" w:rsidP="003542BA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3542B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</w:t>
            </w:r>
          </w:p>
          <w:p w14:paraId="06AE7695" w14:textId="77777777" w:rsidR="003542BA" w:rsidRDefault="003542BA" w:rsidP="003542BA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3542BA">
              <w:rPr>
                <w:rFonts w:ascii="Calibri" w:hAnsi="Calibri" w:cs="Calibri"/>
                <w:sz w:val="20"/>
                <w:szCs w:val="20"/>
              </w:rPr>
              <w:t>Does not do CPR as patient is well perfused now and HR &gt; 60</w:t>
            </w:r>
          </w:p>
          <w:p w14:paraId="3D1B9720" w14:textId="6350F452" w:rsidR="00BD33B3" w:rsidRPr="003542BA" w:rsidRDefault="00BD33B3" w:rsidP="003542BA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 lead EKG post Cardioversion</w:t>
            </w:r>
          </w:p>
          <w:p w14:paraId="6513F925" w14:textId="5115EC75" w:rsidR="003542BA" w:rsidRPr="00EF0367" w:rsidRDefault="003542BA" w:rsidP="003542B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464EE508" w14:textId="77777777" w:rsidR="00C34C54" w:rsidRPr="003542BA" w:rsidRDefault="003542BA" w:rsidP="003542BA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</w:p>
          <w:p w14:paraId="2B52B267" w14:textId="77777777" w:rsidR="003542BA" w:rsidRPr="0003723C" w:rsidRDefault="003542BA" w:rsidP="003542B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1E92E925" w14:textId="77777777" w:rsidR="003542BA" w:rsidRPr="0003723C" w:rsidRDefault="003542BA" w:rsidP="003542BA">
            <w:pPr>
              <w:pStyle w:val="BodyAA"/>
              <w:numPr>
                <w:ilvl w:val="0"/>
                <w:numId w:val="40"/>
              </w:numPr>
              <w:ind w:left="72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03723C">
              <w:rPr>
                <w:rFonts w:ascii="Calibri" w:hAnsi="Calibri" w:cs="Calibri"/>
                <w:color w:val="auto"/>
                <w:sz w:val="20"/>
                <w:szCs w:val="20"/>
              </w:rPr>
              <w:t xml:space="preserve">Continues to protect the airway </w:t>
            </w:r>
          </w:p>
          <w:p w14:paraId="0506EE1C" w14:textId="77777777" w:rsidR="003542BA" w:rsidRPr="0003723C" w:rsidRDefault="003542BA" w:rsidP="003542B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5E96E74" w14:textId="77777777" w:rsidR="003542BA" w:rsidRPr="0003723C" w:rsidRDefault="003542BA" w:rsidP="003542B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173F4085" w14:textId="77777777" w:rsidR="003542BA" w:rsidRPr="0003723C" w:rsidRDefault="003542BA" w:rsidP="003542BA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Reassesses breathing</w:t>
            </w:r>
          </w:p>
          <w:p w14:paraId="709AE2D7" w14:textId="77777777" w:rsidR="003542BA" w:rsidRPr="0003723C" w:rsidRDefault="003542BA" w:rsidP="003542BA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 xml:space="preserve">Monitors </w:t>
            </w:r>
            <w:proofErr w:type="spellStart"/>
            <w:r w:rsidRPr="0003723C">
              <w:rPr>
                <w:rFonts w:ascii="Calibri" w:hAnsi="Calibri" w:cs="Calibri"/>
                <w:sz w:val="20"/>
                <w:szCs w:val="20"/>
              </w:rPr>
              <w:t>resp</w:t>
            </w:r>
            <w:proofErr w:type="spellEnd"/>
            <w:r w:rsidRPr="0003723C">
              <w:rPr>
                <w:rFonts w:ascii="Calibri" w:hAnsi="Calibri" w:cs="Calibri"/>
                <w:sz w:val="20"/>
                <w:szCs w:val="20"/>
              </w:rPr>
              <w:t xml:space="preserve"> rate</w:t>
            </w:r>
          </w:p>
          <w:p w14:paraId="00FD389D" w14:textId="77777777" w:rsidR="003542BA" w:rsidRPr="0003723C" w:rsidRDefault="003542BA" w:rsidP="003542BA">
            <w:pPr>
              <w:pStyle w:val="BodyAA"/>
              <w:ind w:left="360" w:firstLine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D717EBC" w14:textId="77777777" w:rsidR="003542BA" w:rsidRPr="0003723C" w:rsidRDefault="003542BA" w:rsidP="003542B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372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56179F67" w14:textId="77777777" w:rsidR="003542BA" w:rsidRPr="0003723C" w:rsidRDefault="003542BA" w:rsidP="003542BA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Identifies bradycardia</w:t>
            </w:r>
          </w:p>
          <w:p w14:paraId="4A49F27B" w14:textId="634B2518" w:rsidR="003542BA" w:rsidRPr="00EF0367" w:rsidRDefault="003542BA" w:rsidP="003542B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03723C">
              <w:rPr>
                <w:rFonts w:ascii="Calibri" w:hAnsi="Calibri" w:cs="Calibri"/>
                <w:sz w:val="20"/>
                <w:szCs w:val="20"/>
              </w:rPr>
              <w:t>Reassesses circulation</w:t>
            </w:r>
          </w:p>
        </w:tc>
      </w:tr>
      <w:tr w:rsidR="00C34C54" w:rsidRPr="00EF0367" w14:paraId="55805CCF" w14:textId="77777777" w:rsidTr="00DA0782">
        <w:trPr>
          <w:trHeight w:val="20"/>
        </w:trPr>
        <w:tc>
          <w:tcPr>
            <w:tcW w:w="4440" w:type="dxa"/>
          </w:tcPr>
          <w:p w14:paraId="28F1CB79" w14:textId="06F24FC2" w:rsidR="00C34C54" w:rsidRPr="00215A0E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4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215A0E">
              <w:rPr>
                <w:rFonts w:ascii="Calibri" w:hAnsi="Calibri" w:cs="Calibri"/>
                <w:b/>
              </w:rPr>
              <w:t>Sinus Rhythm</w:t>
            </w:r>
          </w:p>
          <w:p w14:paraId="5F17A451" w14:textId="28FFBE83" w:rsidR="00C34C54" w:rsidRPr="00215A0E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215A0E">
              <w:rPr>
                <w:rFonts w:ascii="Calibri" w:hAnsi="Calibri" w:cs="Calibri"/>
                <w:sz w:val="20"/>
                <w:szCs w:val="20"/>
              </w:rPr>
              <w:t xml:space="preserve">  Stabilizing</w:t>
            </w:r>
          </w:p>
          <w:p w14:paraId="29079C95" w14:textId="77777777" w:rsidR="00C34C54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40EBBD9" w14:textId="77777777" w:rsidR="00C34C54" w:rsidRDefault="00C34C54" w:rsidP="0042192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644944C1" w14:textId="39F4E238" w:rsidR="00C34C54" w:rsidRPr="00EF0367" w:rsidRDefault="00C34C54" w:rsidP="0042192A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215A0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Sinus Rhythm</w:t>
            </w:r>
          </w:p>
          <w:p w14:paraId="69DF808B" w14:textId="029753B1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15A0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</w:t>
            </w:r>
          </w:p>
          <w:p w14:paraId="3E534BEF" w14:textId="1D7E064C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215A0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90-100/P</w:t>
            </w:r>
          </w:p>
          <w:p w14:paraId="1C94D7D5" w14:textId="3CE0F75A" w:rsidR="00C34C54" w:rsidRPr="00EF0367" w:rsidRDefault="00C34C54" w:rsidP="0042192A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215A0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26</w:t>
            </w:r>
          </w:p>
          <w:p w14:paraId="1528CF36" w14:textId="02725C82" w:rsidR="00C34C54" w:rsidRPr="004E5A9B" w:rsidRDefault="00C34C54" w:rsidP="0042192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215A0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95%</w:t>
            </w:r>
          </w:p>
          <w:p w14:paraId="59A2135F" w14:textId="7853AB56" w:rsidR="00C34C54" w:rsidRDefault="00C34C54" w:rsidP="0042192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215A0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37</w:t>
            </w:r>
          </w:p>
          <w:p w14:paraId="30A23EAB" w14:textId="003F601C" w:rsidR="00C34C54" w:rsidRPr="004E5A9B" w:rsidRDefault="00C34C54" w:rsidP="0042192A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215A0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5B4AEBA7" w14:textId="54EF6D42" w:rsidR="00C34C54" w:rsidRPr="004E5A9B" w:rsidRDefault="00C34C54" w:rsidP="0042192A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15A0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Drowsy</w:t>
            </w:r>
          </w:p>
          <w:p w14:paraId="5DFE5497" w14:textId="7C8F0B0A" w:rsidR="00C34C54" w:rsidRPr="00CD16AC" w:rsidRDefault="00C34C54" w:rsidP="00CD16AC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15A0E" w:rsidRPr="00215A0E">
              <w:rPr>
                <w:rFonts w:ascii="Calibri" w:hAnsi="Calibri" w:cs="Calibri"/>
                <w:sz w:val="20"/>
                <w:szCs w:val="20"/>
              </w:rPr>
              <w:t>soft murmur, cap refill 2 secs, pulses weak</w:t>
            </w:r>
          </w:p>
        </w:tc>
        <w:tc>
          <w:tcPr>
            <w:tcW w:w="4974" w:type="dxa"/>
          </w:tcPr>
          <w:p w14:paraId="59950972" w14:textId="6D34B628" w:rsidR="00C34C54" w:rsidRDefault="00215A0E" w:rsidP="00215A0E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1A3CFF37" w14:textId="77777777" w:rsidR="00215A0E" w:rsidRPr="00215A0E" w:rsidRDefault="00215A0E" w:rsidP="00215A0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77628CE3" w14:textId="7FCA8C53" w:rsidR="00215A0E" w:rsidRPr="00215A0E" w:rsidRDefault="00215A0E" w:rsidP="00215A0E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75831FD1" w14:textId="77777777" w:rsidR="00215A0E" w:rsidRPr="00215A0E" w:rsidRDefault="00215A0E" w:rsidP="00215A0E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>Reviews blood tests</w:t>
            </w:r>
          </w:p>
          <w:p w14:paraId="426894AE" w14:textId="77777777" w:rsidR="00215A0E" w:rsidRPr="00215A0E" w:rsidRDefault="00215A0E" w:rsidP="00215A0E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>Reviews CXR : PICC line in RA</w:t>
            </w:r>
          </w:p>
          <w:p w14:paraId="411CA583" w14:textId="77777777" w:rsidR="00215A0E" w:rsidRPr="00215A0E" w:rsidRDefault="00215A0E" w:rsidP="00215A0E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lastRenderedPageBreak/>
              <w:t>Reviews 12 lead EKG</w:t>
            </w:r>
          </w:p>
          <w:p w14:paraId="01000AE9" w14:textId="03066551" w:rsidR="00215A0E" w:rsidRPr="00215A0E" w:rsidRDefault="00215A0E" w:rsidP="00215A0E">
            <w:pPr>
              <w:pStyle w:val="BodyA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>Arranges to have PICC line removed or fixed</w:t>
            </w:r>
          </w:p>
        </w:tc>
        <w:tc>
          <w:tcPr>
            <w:tcW w:w="4477" w:type="dxa"/>
          </w:tcPr>
          <w:p w14:paraId="66125D3A" w14:textId="77777777" w:rsidR="00C34C54" w:rsidRPr="00215A0E" w:rsidRDefault="00215A0E" w:rsidP="00215A0E">
            <w:pPr>
              <w:pStyle w:val="Body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</w:p>
          <w:p w14:paraId="33E88682" w14:textId="77777777" w:rsidR="00215A0E" w:rsidRPr="00215A0E" w:rsidRDefault="00215A0E" w:rsidP="00215A0E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15A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A7D041D" w14:textId="77777777" w:rsidR="00215A0E" w:rsidRPr="00215A0E" w:rsidRDefault="00215A0E" w:rsidP="00215A0E">
            <w:pPr>
              <w:numPr>
                <w:ilvl w:val="0"/>
                <w:numId w:val="61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 xml:space="preserve">Continues to protect the airway </w:t>
            </w:r>
          </w:p>
          <w:p w14:paraId="2913B30A" w14:textId="77777777" w:rsidR="00215A0E" w:rsidRPr="00215A0E" w:rsidRDefault="00215A0E" w:rsidP="00215A0E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3C84CB0" w14:textId="77777777" w:rsidR="00215A0E" w:rsidRPr="00215A0E" w:rsidRDefault="00215A0E" w:rsidP="00215A0E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15A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6632F5C5" w14:textId="77777777" w:rsidR="00215A0E" w:rsidRPr="00215A0E" w:rsidRDefault="00215A0E" w:rsidP="00215A0E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lastRenderedPageBreak/>
              <w:t>Assesses breathing</w:t>
            </w:r>
          </w:p>
          <w:p w14:paraId="4C0B6DE4" w14:textId="77777777" w:rsidR="00215A0E" w:rsidRPr="00215A0E" w:rsidRDefault="00215A0E" w:rsidP="00215A0E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>No need to bag patient</w:t>
            </w:r>
          </w:p>
          <w:p w14:paraId="6D83B02C" w14:textId="77777777" w:rsidR="00215A0E" w:rsidRPr="00215A0E" w:rsidRDefault="00215A0E" w:rsidP="00215A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sz w:val="20"/>
              </w:rPr>
            </w:pPr>
          </w:p>
          <w:p w14:paraId="700A7AD9" w14:textId="77777777" w:rsidR="00215A0E" w:rsidRPr="00215A0E" w:rsidRDefault="00215A0E" w:rsidP="00215A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sz w:val="20"/>
              </w:rPr>
            </w:pPr>
          </w:p>
          <w:p w14:paraId="5D17C234" w14:textId="77777777" w:rsidR="00215A0E" w:rsidRPr="00215A0E" w:rsidRDefault="00215A0E" w:rsidP="00215A0E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15A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38229F7" w14:textId="77777777" w:rsidR="00215A0E" w:rsidRPr="00215A0E" w:rsidRDefault="00215A0E" w:rsidP="00215A0E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>Reassesses circulation</w:t>
            </w:r>
          </w:p>
          <w:p w14:paraId="23101D2B" w14:textId="77777777" w:rsidR="00215A0E" w:rsidRDefault="00215A0E" w:rsidP="00215A0E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>Discovers that BP is normal and HR is normal</w:t>
            </w:r>
          </w:p>
          <w:p w14:paraId="79AF4F41" w14:textId="3C3BC806" w:rsidR="00215A0E" w:rsidRPr="00215A0E" w:rsidRDefault="00215A0E" w:rsidP="00215A0E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215A0E">
              <w:rPr>
                <w:rFonts w:ascii="Calibri" w:hAnsi="Calibri" w:cs="Calibri"/>
                <w:sz w:val="20"/>
                <w:szCs w:val="20"/>
              </w:rPr>
              <w:t>Identifies NSR</w:t>
            </w:r>
          </w:p>
        </w:tc>
      </w:tr>
    </w:tbl>
    <w:p w14:paraId="0A0563A3" w14:textId="698F666A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C13BF4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C13BF4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C13BF4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C13BF4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C13BF4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C13BF4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C13BF4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4F9CB6B3" w:rsidR="007435D0" w:rsidRDefault="00384E99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723BB8">
        <w:rPr>
          <w:sz w:val="16"/>
          <w:szCs w:val="16"/>
        </w:rPr>
        <w:object w:dxaOrig="1836" w:dyaOrig="816" w14:anchorId="52CE4A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pt;height:41pt" o:ole="">
            <v:imagedata r:id="rId11" o:title=""/>
          </v:shape>
          <o:OLEObject Type="Embed" ProgID="Package" ShapeID="_x0000_i1025" DrawAspect="Content" ObjectID="_1648963894" r:id="rId12"/>
        </w:object>
      </w:r>
      <w:r w:rsidRPr="00723BB8">
        <w:rPr>
          <w:sz w:val="16"/>
          <w:szCs w:val="16"/>
        </w:rPr>
        <w:object w:dxaOrig="1860" w:dyaOrig="780" w14:anchorId="0F3C717F">
          <v:shape id="_x0000_i1026" type="#_x0000_t75" style="width:93pt;height:39pt" o:ole="">
            <v:imagedata r:id="rId13" o:title=""/>
          </v:shape>
          <o:OLEObject Type="Embed" ProgID="Package" ShapeID="_x0000_i1026" DrawAspect="Content" ObjectID="_1648963895" r:id="rId14"/>
        </w:object>
      </w:r>
      <w:r w:rsidRPr="00723BB8">
        <w:rPr>
          <w:sz w:val="16"/>
          <w:szCs w:val="16"/>
        </w:rPr>
        <w:object w:dxaOrig="1956" w:dyaOrig="780" w14:anchorId="71BDB547">
          <v:shape id="_x0000_i1027" type="#_x0000_t75" style="width:97pt;height:39pt" o:ole="">
            <v:imagedata r:id="rId15" o:title=""/>
          </v:shape>
          <o:OLEObject Type="Embed" ProgID="Package" ShapeID="_x0000_i1027" DrawAspect="Content" ObjectID="_1648963896" r:id="rId16"/>
        </w:object>
      </w:r>
      <w:r w:rsidRPr="00723BB8">
        <w:rPr>
          <w:sz w:val="16"/>
          <w:szCs w:val="16"/>
        </w:rPr>
        <w:object w:dxaOrig="1752" w:dyaOrig="780" w14:anchorId="14F329F1">
          <v:shape id="_x0000_i1028" type="#_x0000_t75" style="width:87.5pt;height:39pt" o:ole="">
            <v:imagedata r:id="rId17" o:title=""/>
          </v:shape>
          <o:OLEObject Type="Embed" ProgID="Package" ShapeID="_x0000_i1028" DrawAspect="Content" ObjectID="_1648963897" r:id="rId18"/>
        </w:object>
      </w: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9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C" w14:textId="463EA11E" w:rsidR="00CD16AC" w:rsidRDefault="00CD16AC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 w:rsidRPr="001D10CC">
        <w:rPr>
          <w:noProof/>
          <w:sz w:val="16"/>
          <w:szCs w:val="16"/>
          <w:lang w:val="en-CA" w:eastAsia="en-CA"/>
        </w:rPr>
        <w:drawing>
          <wp:inline distT="0" distB="0" distL="0" distR="0" wp14:anchorId="0F4A66BC" wp14:editId="3453EBAD">
            <wp:extent cx="6419850" cy="5822447"/>
            <wp:effectExtent l="0" t="0" r="0" b="6985"/>
            <wp:docPr id="20482" name="Picture 2" descr="normal chestpa.jpg                                             0000040ENO NAME                        8EF4568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normal chestpa.jpg                                             0000040ENO NAME                        8EF45680: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8224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11F3B9C" w14:textId="3D7886A7" w:rsidR="008F6CA0" w:rsidRPr="00CD16AC" w:rsidRDefault="00CD16AC" w:rsidP="0088329F">
      <w:pPr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sz w:val="28"/>
          <w:szCs w:val="28"/>
        </w:rPr>
        <w:br w:type="page"/>
      </w:r>
      <w:r w:rsidRPr="00071225">
        <w:rPr>
          <w:noProof/>
          <w:sz w:val="16"/>
          <w:szCs w:val="16"/>
          <w:lang w:val="en-CA" w:eastAsia="en-CA"/>
        </w:rPr>
        <w:lastRenderedPageBreak/>
        <w:drawing>
          <wp:inline distT="0" distB="0" distL="0" distR="0" wp14:anchorId="136ACC87" wp14:editId="03350E32">
            <wp:extent cx="5943600" cy="6014720"/>
            <wp:effectExtent l="0" t="0" r="0" b="5080"/>
            <wp:docPr id="21506" name="Picture 2" descr="normal chestlat.jpg                                            0000040ENO NAME                        8EF4568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normal chestlat.jpg                                            0000040ENO NAME                        8EF45680: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4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0563AE" w14:textId="174BD666" w:rsidR="00904B76" w:rsidRPr="007435D0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256E3BA7" w14:textId="77777777" w:rsidR="00CD16AC" w:rsidRDefault="00CD16A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3AF" w14:textId="77777777" w:rsidR="000A0890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2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6C6CF652" w14:textId="4F6C8394" w:rsidR="00ED19E8" w:rsidRPr="00ED19E8" w:rsidRDefault="00ED19E8" w:rsidP="00ED19E8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A0563B0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ED19E8" w:rsidRPr="00F95C25" w14:paraId="3D4865F8" w14:textId="77777777" w:rsidTr="00427D76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832E62" w14:textId="77777777" w:rsidR="00ED19E8" w:rsidRPr="00F95C25" w:rsidRDefault="00ED19E8" w:rsidP="00ED19E8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971DDF" w14:textId="77777777" w:rsidR="00ED19E8" w:rsidRPr="00F95C25" w:rsidRDefault="00ED19E8" w:rsidP="00ED19E8">
            <w:pPr>
              <w:rPr>
                <w:rFonts w:ascii="Calibri" w:eastAsia="Times New Roman" w:hAnsi="Calibri" w:cs="Calibri"/>
                <w:b/>
                <w:color w:val="2D13ED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61DDA9" w14:textId="77777777" w:rsidR="00ED19E8" w:rsidRPr="00F95C25" w:rsidRDefault="00ED19E8" w:rsidP="00ED19E8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Flag </w:t>
            </w: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(H or 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817A94" w14:textId="77777777" w:rsidR="00ED19E8" w:rsidRPr="00F95C25" w:rsidRDefault="00ED19E8" w:rsidP="00ED19E8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Reference</w:t>
            </w:r>
          </w:p>
        </w:tc>
      </w:tr>
      <w:tr w:rsidR="00ED19E8" w:rsidRPr="00F95C25" w14:paraId="52D19688" w14:textId="77777777" w:rsidTr="00427D76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1D7CABA5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CBC</w:t>
            </w:r>
          </w:p>
        </w:tc>
      </w:tr>
      <w:tr w:rsidR="00ED19E8" w:rsidRPr="00F95C25" w14:paraId="3620D06F" w14:textId="77777777" w:rsidTr="00427D76">
        <w:tc>
          <w:tcPr>
            <w:tcW w:w="2268" w:type="dxa"/>
            <w:tcBorders>
              <w:top w:val="single" w:sz="4" w:space="0" w:color="auto"/>
            </w:tcBorders>
          </w:tcPr>
          <w:p w14:paraId="4D88C515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12FDA321" w14:textId="59D19F5A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14.7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2767DD11" w14:textId="59DB20BA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569891DE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3.5 – 10.8 10^9/L</w:t>
            </w:r>
          </w:p>
        </w:tc>
      </w:tr>
      <w:tr w:rsidR="00ED19E8" w:rsidRPr="00F95C25" w14:paraId="421F5D29" w14:textId="77777777" w:rsidTr="00427D76">
        <w:tc>
          <w:tcPr>
            <w:tcW w:w="2268" w:type="dxa"/>
          </w:tcPr>
          <w:p w14:paraId="29A9E185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Hgb</w:t>
            </w:r>
            <w:proofErr w:type="spellEnd"/>
          </w:p>
        </w:tc>
        <w:tc>
          <w:tcPr>
            <w:tcW w:w="2430" w:type="dxa"/>
          </w:tcPr>
          <w:p w14:paraId="753D7079" w14:textId="4683620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130</w:t>
            </w:r>
          </w:p>
        </w:tc>
        <w:tc>
          <w:tcPr>
            <w:tcW w:w="1440" w:type="dxa"/>
          </w:tcPr>
          <w:p w14:paraId="5110C4E5" w14:textId="395473F2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2700" w:type="dxa"/>
          </w:tcPr>
          <w:p w14:paraId="0B5E779C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130 – 170 g/L</w:t>
            </w:r>
          </w:p>
        </w:tc>
      </w:tr>
      <w:tr w:rsidR="00ED19E8" w:rsidRPr="00F95C25" w14:paraId="4C38E3DC" w14:textId="77777777" w:rsidTr="00427D76">
        <w:tc>
          <w:tcPr>
            <w:tcW w:w="2268" w:type="dxa"/>
            <w:tcBorders>
              <w:bottom w:val="single" w:sz="4" w:space="0" w:color="auto"/>
            </w:tcBorders>
          </w:tcPr>
          <w:p w14:paraId="1FE6F04A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Platelets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799CFC01" w14:textId="77F0D6BD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250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67CAA40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79C24B4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150 – 400 10^9/L</w:t>
            </w:r>
          </w:p>
        </w:tc>
      </w:tr>
      <w:tr w:rsidR="00ED19E8" w:rsidRPr="00F95C25" w14:paraId="0C0144EA" w14:textId="77777777" w:rsidTr="00427D76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4A892FF2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b/>
                <w:sz w:val="20"/>
                <w:szCs w:val="20"/>
              </w:rPr>
              <w:t>Chemistry</w:t>
            </w:r>
          </w:p>
        </w:tc>
      </w:tr>
      <w:tr w:rsidR="00ED19E8" w:rsidRPr="00F95C25" w14:paraId="11E62184" w14:textId="77777777" w:rsidTr="00427D76">
        <w:tc>
          <w:tcPr>
            <w:tcW w:w="2268" w:type="dxa"/>
            <w:tcBorders>
              <w:top w:val="single" w:sz="4" w:space="0" w:color="auto"/>
            </w:tcBorders>
          </w:tcPr>
          <w:p w14:paraId="27BD6B00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28BE9600" w14:textId="7466B5D1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138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328D3DEA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6F8D1185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 xml:space="preserve">137 – 145 </w:t>
            </w:r>
            <w:proofErr w:type="spellStart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mmol</w:t>
            </w:r>
            <w:proofErr w:type="spellEnd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/L</w:t>
            </w:r>
          </w:p>
        </w:tc>
      </w:tr>
      <w:tr w:rsidR="00ED19E8" w:rsidRPr="00F95C25" w14:paraId="0B94DB05" w14:textId="77777777" w:rsidTr="00427D76">
        <w:tc>
          <w:tcPr>
            <w:tcW w:w="2268" w:type="dxa"/>
          </w:tcPr>
          <w:p w14:paraId="44A084B8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K</w:t>
            </w:r>
          </w:p>
        </w:tc>
        <w:tc>
          <w:tcPr>
            <w:tcW w:w="2430" w:type="dxa"/>
          </w:tcPr>
          <w:p w14:paraId="5D10506C" w14:textId="235A06EB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4.5</w:t>
            </w:r>
          </w:p>
        </w:tc>
        <w:tc>
          <w:tcPr>
            <w:tcW w:w="1440" w:type="dxa"/>
          </w:tcPr>
          <w:p w14:paraId="55EA274F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12F2E701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 xml:space="preserve">3.5 – 5.0 </w:t>
            </w:r>
            <w:proofErr w:type="spellStart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mmol</w:t>
            </w:r>
            <w:proofErr w:type="spellEnd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/L</w:t>
            </w:r>
          </w:p>
        </w:tc>
      </w:tr>
      <w:tr w:rsidR="00ED19E8" w:rsidRPr="00F95C25" w14:paraId="6E03706D" w14:textId="77777777" w:rsidTr="00427D76">
        <w:tc>
          <w:tcPr>
            <w:tcW w:w="2268" w:type="dxa"/>
          </w:tcPr>
          <w:p w14:paraId="68A3177F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Cl</w:t>
            </w:r>
          </w:p>
        </w:tc>
        <w:tc>
          <w:tcPr>
            <w:tcW w:w="2430" w:type="dxa"/>
          </w:tcPr>
          <w:p w14:paraId="53C94451" w14:textId="4FC81FBD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109</w:t>
            </w:r>
          </w:p>
        </w:tc>
        <w:tc>
          <w:tcPr>
            <w:tcW w:w="1440" w:type="dxa"/>
          </w:tcPr>
          <w:p w14:paraId="6B4EC7D1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48548873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 xml:space="preserve">98 – 107 </w:t>
            </w:r>
            <w:proofErr w:type="spellStart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mmol</w:t>
            </w:r>
            <w:proofErr w:type="spellEnd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/L</w:t>
            </w:r>
          </w:p>
        </w:tc>
      </w:tr>
      <w:tr w:rsidR="00ED19E8" w:rsidRPr="00F95C25" w14:paraId="118B6529" w14:textId="77777777" w:rsidTr="00427D76">
        <w:tc>
          <w:tcPr>
            <w:tcW w:w="2268" w:type="dxa"/>
          </w:tcPr>
          <w:p w14:paraId="5A4E403A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Urea</w:t>
            </w:r>
          </w:p>
        </w:tc>
        <w:tc>
          <w:tcPr>
            <w:tcW w:w="2430" w:type="dxa"/>
          </w:tcPr>
          <w:p w14:paraId="0702E0B8" w14:textId="1C7D5232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14:paraId="147398AF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31B54100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 xml:space="preserve">2.5 – 6.1 </w:t>
            </w:r>
            <w:proofErr w:type="spellStart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mmol</w:t>
            </w:r>
            <w:proofErr w:type="spellEnd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/L</w:t>
            </w:r>
          </w:p>
        </w:tc>
      </w:tr>
      <w:tr w:rsidR="00ED19E8" w:rsidRPr="00F95C25" w14:paraId="259B3021" w14:textId="77777777" w:rsidTr="00427D76">
        <w:trPr>
          <w:trHeight w:val="270"/>
        </w:trPr>
        <w:tc>
          <w:tcPr>
            <w:tcW w:w="2268" w:type="dxa"/>
          </w:tcPr>
          <w:p w14:paraId="2BB4864D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proofErr w:type="spellStart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790F87C" w14:textId="4B76829B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1F9995F3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621A4A24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 xml:space="preserve">62 – 106 </w:t>
            </w:r>
            <w:proofErr w:type="spellStart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umol</w:t>
            </w:r>
            <w:proofErr w:type="spellEnd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/L</w:t>
            </w:r>
          </w:p>
        </w:tc>
      </w:tr>
      <w:tr w:rsidR="00ED19E8" w:rsidRPr="00F95C25" w14:paraId="22DA107F" w14:textId="77777777" w:rsidTr="00427D76">
        <w:trPr>
          <w:trHeight w:val="270"/>
        </w:trPr>
        <w:tc>
          <w:tcPr>
            <w:tcW w:w="2268" w:type="dxa"/>
          </w:tcPr>
          <w:p w14:paraId="4889F871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Glucose - Random</w:t>
            </w:r>
          </w:p>
        </w:tc>
        <w:tc>
          <w:tcPr>
            <w:tcW w:w="2430" w:type="dxa"/>
          </w:tcPr>
          <w:p w14:paraId="700CD546" w14:textId="63A963CE" w:rsidR="00ED19E8" w:rsidRPr="00F95C25" w:rsidRDefault="0012344B" w:rsidP="00ED19E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4.0</w:t>
            </w:r>
          </w:p>
        </w:tc>
        <w:tc>
          <w:tcPr>
            <w:tcW w:w="1440" w:type="dxa"/>
          </w:tcPr>
          <w:p w14:paraId="375ED08C" w14:textId="77777777" w:rsidR="00ED19E8" w:rsidRPr="00F95C25" w:rsidRDefault="00ED19E8" w:rsidP="00ED19E8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4B7356E9" w14:textId="77777777" w:rsidR="00ED19E8" w:rsidRPr="00F95C25" w:rsidRDefault="00ED19E8" w:rsidP="00ED19E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 xml:space="preserve">3.0 – 11.0 </w:t>
            </w:r>
            <w:proofErr w:type="spellStart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mmol</w:t>
            </w:r>
            <w:proofErr w:type="spellEnd"/>
            <w:r w:rsidRPr="00F95C25">
              <w:rPr>
                <w:rFonts w:ascii="Calibri" w:eastAsia="Times New Roman" w:hAnsi="Calibri" w:cs="Calibri"/>
                <w:sz w:val="20"/>
                <w:szCs w:val="20"/>
              </w:rPr>
              <w:t>/L</w:t>
            </w:r>
          </w:p>
        </w:tc>
      </w:tr>
    </w:tbl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20268565" w14:textId="77777777" w:rsidR="00CD16AC" w:rsidRDefault="00CD16A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0D84119" w14:textId="77777777" w:rsidR="00CD16AC" w:rsidRDefault="00CD16A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346018D" w14:textId="77777777" w:rsidR="00CD16AC" w:rsidRDefault="00CD16A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296BC44" w14:textId="77777777" w:rsidR="00BD33B3" w:rsidRDefault="00BD33B3" w:rsidP="00CD16AC">
      <w:pPr>
        <w:pStyle w:val="FreeFormA"/>
        <w:shd w:val="clear" w:color="auto" w:fill="FFFFFF"/>
        <w:jc w:val="center"/>
        <w:rPr>
          <w:noProof/>
          <w:sz w:val="16"/>
          <w:szCs w:val="16"/>
          <w:lang w:val="en-CA" w:eastAsia="en-CA"/>
        </w:rPr>
      </w:pPr>
    </w:p>
    <w:p w14:paraId="4B7C5268" w14:textId="77777777" w:rsidR="004E4B49" w:rsidRDefault="00BD33B3" w:rsidP="004E4B49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sz w:val="28"/>
          <w:szCs w:val="28"/>
        </w:rPr>
        <w:br w:type="textWrapping" w:clear="all"/>
      </w:r>
    </w:p>
    <w:p w14:paraId="67B1DF16" w14:textId="77777777" w:rsidR="004E4B49" w:rsidRDefault="004E4B49">
      <w:pPr>
        <w:rPr>
          <w:rFonts w:ascii="Calibri" w:eastAsia="Arial Black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eastAsia="Arial Black" w:hAnsi="Calibri" w:cs="Calibri"/>
          <w:b/>
          <w:bCs/>
          <w:sz w:val="28"/>
          <w:szCs w:val="28"/>
        </w:rPr>
        <w:br w:type="page"/>
      </w:r>
    </w:p>
    <w:p w14:paraId="700100A1" w14:textId="7B7236EB" w:rsidR="004E4B49" w:rsidRDefault="00BD33B3" w:rsidP="004E4B49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2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4E4B49">
        <w:rPr>
          <w:rFonts w:ascii="Calibri" w:hAnsi="Calibri" w:cs="Calibri"/>
          <w:b/>
          <w:bCs/>
        </w:rPr>
        <w:t xml:space="preserve"> or paste</w:t>
      </w:r>
    </w:p>
    <w:p w14:paraId="08F1E1FE" w14:textId="1F896120" w:rsidR="004E4B49" w:rsidRPr="004E4B49" w:rsidRDefault="004E4B49" w:rsidP="004E4B49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745FBF2C" wp14:editId="4A02B748">
            <wp:extent cx="7795846" cy="5808785"/>
            <wp:effectExtent l="0" t="0" r="0" b="1905"/>
            <wp:docPr id="2" name="Picture 3" descr="SVT.tif                                                        0000040CNO NAME                        8EF45680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SVT.tif                                                        0000040CNO NAME                        8EF45680: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846" cy="5808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89E5A55" w14:textId="658B64E1" w:rsidR="00E43003" w:rsidRPr="00001072" w:rsidRDefault="00CD16AC" w:rsidP="004E4B49">
      <w:pPr>
        <w:pStyle w:val="FreeFormA"/>
        <w:shd w:val="clear" w:color="auto" w:fill="FFFFFF"/>
        <w:jc w:val="center"/>
        <w:rPr>
          <w:rFonts w:ascii="Calibri" w:hAnsi="Calibri" w:cs="Calibri"/>
        </w:rPr>
      </w:pPr>
      <w:r w:rsidRPr="001D10CC">
        <w:rPr>
          <w:noProof/>
          <w:sz w:val="16"/>
          <w:szCs w:val="16"/>
          <w:lang w:val="en-CA" w:eastAsia="en-CA"/>
        </w:rPr>
        <w:lastRenderedPageBreak/>
        <w:drawing>
          <wp:inline distT="0" distB="0" distL="0" distR="0" wp14:anchorId="2EC9F732" wp14:editId="2FA9F04B">
            <wp:extent cx="7531100" cy="5648325"/>
            <wp:effectExtent l="0" t="0" r="0" b="9525"/>
            <wp:docPr id="17414" name="Picture 6" descr="svt conversion.tif                                             0000040CNO NAME                        8EF4568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svt conversion.tif                                             0000040CNO NAME                        8EF45680: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5648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E43003" w:rsidRPr="00001072" w:rsidSect="00F40806">
      <w:headerReference w:type="default" r:id="rId26"/>
      <w:footerReference w:type="default" r:id="rId27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ED19E8" w:rsidRDefault="00ED19E8" w:rsidP="00CD16AC">
      <w:r>
        <w:separator/>
      </w:r>
    </w:p>
  </w:endnote>
  <w:endnote w:type="continuationSeparator" w:id="0">
    <w:p w14:paraId="0A0564DC" w14:textId="77777777" w:rsidR="00ED19E8" w:rsidRDefault="00ED19E8" w:rsidP="00CD1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3FF65D1C" w:rsidR="00ED19E8" w:rsidRDefault="00ED19E8" w:rsidP="00CD16AC">
    <w:pPr>
      <w:pStyle w:val="HeaderFooterAA"/>
      <w:tabs>
        <w:tab w:val="clear" w:pos="12960"/>
        <w:tab w:val="left" w:pos="4500"/>
        <w:tab w:val="right" w:pos="12940"/>
      </w:tabs>
    </w:pPr>
    <w:r>
      <w:t xml:space="preserve"> Date revised: September 28, 2015                                                     </w:t>
    </w:r>
    <w:r>
      <w:rPr>
        <w:i/>
      </w:rPr>
      <w:t>Supraventricular Tachycardia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ED19E8" w:rsidRDefault="00ED19E8" w:rsidP="00CD16AC">
      <w:r>
        <w:separator/>
      </w:r>
    </w:p>
  </w:footnote>
  <w:footnote w:type="continuationSeparator" w:id="0">
    <w:p w14:paraId="0A0564DA" w14:textId="77777777" w:rsidR="00ED19E8" w:rsidRDefault="00ED19E8" w:rsidP="00CD1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ED19E8" w:rsidRDefault="00ED19E8" w:rsidP="00CD16AC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ED19E8" w:rsidRDefault="00ED19E8" w:rsidP="00CD16AC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15372390" w:rsidR="00ED19E8" w:rsidRDefault="00ED19E8" w:rsidP="00CD16AC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Supraventricular Tachycardia</w:t>
    </w:r>
  </w:p>
  <w:p w14:paraId="6226CE1E" w14:textId="77777777" w:rsidR="00ED19E8" w:rsidRDefault="00ED19E8" w:rsidP="00CD16AC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E296A85"/>
    <w:multiLevelType w:val="hybridMultilevel"/>
    <w:tmpl w:val="9E6C3D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F53F1"/>
    <w:multiLevelType w:val="hybridMultilevel"/>
    <w:tmpl w:val="6DA27F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79E3FAD"/>
    <w:multiLevelType w:val="hybridMultilevel"/>
    <w:tmpl w:val="3BEAFB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7738E9"/>
    <w:multiLevelType w:val="hybridMultilevel"/>
    <w:tmpl w:val="15C0E1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168B5"/>
    <w:multiLevelType w:val="hybridMultilevel"/>
    <w:tmpl w:val="86D65BC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5E6071E"/>
    <w:multiLevelType w:val="hybridMultilevel"/>
    <w:tmpl w:val="A238CB6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81950D0"/>
    <w:multiLevelType w:val="hybridMultilevel"/>
    <w:tmpl w:val="087A93E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7B1984"/>
    <w:multiLevelType w:val="hybridMultilevel"/>
    <w:tmpl w:val="05AE50C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40391DA4"/>
    <w:multiLevelType w:val="hybridMultilevel"/>
    <w:tmpl w:val="E5DE23BC"/>
    <w:lvl w:ilvl="0" w:tplc="3190D38A">
      <w:start w:val="2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6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7" w15:restartNumberingAfterBreak="0">
    <w:nsid w:val="467662A7"/>
    <w:multiLevelType w:val="hybridMultilevel"/>
    <w:tmpl w:val="622EE3D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0D797A"/>
    <w:multiLevelType w:val="hybridMultilevel"/>
    <w:tmpl w:val="34AC1F6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15E509C"/>
    <w:multiLevelType w:val="hybridMultilevel"/>
    <w:tmpl w:val="1CE6191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5876521"/>
    <w:multiLevelType w:val="hybridMultilevel"/>
    <w:tmpl w:val="D9A2DA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0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D616AA5"/>
    <w:multiLevelType w:val="hybridMultilevel"/>
    <w:tmpl w:val="64184DA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1970809"/>
    <w:multiLevelType w:val="hybridMultilevel"/>
    <w:tmpl w:val="622EE3D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3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BED00B9"/>
    <w:multiLevelType w:val="hybridMultilevel"/>
    <w:tmpl w:val="2EC474F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F454DF8"/>
    <w:multiLevelType w:val="hybridMultilevel"/>
    <w:tmpl w:val="E5F2FF6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8"/>
  </w:num>
  <w:num w:numId="3">
    <w:abstractNumId w:val="22"/>
  </w:num>
  <w:num w:numId="4">
    <w:abstractNumId w:val="46"/>
  </w:num>
  <w:num w:numId="5">
    <w:abstractNumId w:val="59"/>
  </w:num>
  <w:num w:numId="6">
    <w:abstractNumId w:val="27"/>
  </w:num>
  <w:num w:numId="7">
    <w:abstractNumId w:val="20"/>
  </w:num>
  <w:num w:numId="8">
    <w:abstractNumId w:val="47"/>
  </w:num>
  <w:num w:numId="9">
    <w:abstractNumId w:val="15"/>
  </w:num>
  <w:num w:numId="10">
    <w:abstractNumId w:val="24"/>
  </w:num>
  <w:num w:numId="11">
    <w:abstractNumId w:val="2"/>
  </w:num>
  <w:num w:numId="12">
    <w:abstractNumId w:val="16"/>
  </w:num>
  <w:num w:numId="13">
    <w:abstractNumId w:val="64"/>
  </w:num>
  <w:num w:numId="14">
    <w:abstractNumId w:val="17"/>
  </w:num>
  <w:num w:numId="15">
    <w:abstractNumId w:val="32"/>
  </w:num>
  <w:num w:numId="16">
    <w:abstractNumId w:val="38"/>
  </w:num>
  <w:num w:numId="17">
    <w:abstractNumId w:val="25"/>
  </w:num>
  <w:num w:numId="18">
    <w:abstractNumId w:val="13"/>
  </w:num>
  <w:num w:numId="19">
    <w:abstractNumId w:val="57"/>
  </w:num>
  <w:num w:numId="20">
    <w:abstractNumId w:val="18"/>
  </w:num>
  <w:num w:numId="21">
    <w:abstractNumId w:val="61"/>
  </w:num>
  <w:num w:numId="22">
    <w:abstractNumId w:val="54"/>
  </w:num>
  <w:num w:numId="23">
    <w:abstractNumId w:val="44"/>
  </w:num>
  <w:num w:numId="24">
    <w:abstractNumId w:val="34"/>
  </w:num>
  <w:num w:numId="25">
    <w:abstractNumId w:val="52"/>
  </w:num>
  <w:num w:numId="26">
    <w:abstractNumId w:val="55"/>
  </w:num>
  <w:num w:numId="27">
    <w:abstractNumId w:val="63"/>
  </w:num>
  <w:num w:numId="28">
    <w:abstractNumId w:val="14"/>
  </w:num>
  <w:num w:numId="29">
    <w:abstractNumId w:val="50"/>
  </w:num>
  <w:num w:numId="30">
    <w:abstractNumId w:val="11"/>
  </w:num>
  <w:num w:numId="31">
    <w:abstractNumId w:val="9"/>
  </w:num>
  <w:num w:numId="32">
    <w:abstractNumId w:val="23"/>
  </w:num>
  <w:num w:numId="33">
    <w:abstractNumId w:val="10"/>
  </w:num>
  <w:num w:numId="34">
    <w:abstractNumId w:val="19"/>
  </w:num>
  <w:num w:numId="35">
    <w:abstractNumId w:val="28"/>
  </w:num>
  <w:num w:numId="36">
    <w:abstractNumId w:val="5"/>
  </w:num>
  <w:num w:numId="37">
    <w:abstractNumId w:val="41"/>
  </w:num>
  <w:num w:numId="38">
    <w:abstractNumId w:val="43"/>
  </w:num>
  <w:num w:numId="39">
    <w:abstractNumId w:val="60"/>
  </w:num>
  <w:num w:numId="40">
    <w:abstractNumId w:val="0"/>
  </w:num>
  <w:num w:numId="41">
    <w:abstractNumId w:val="53"/>
  </w:num>
  <w:num w:numId="42">
    <w:abstractNumId w:val="51"/>
  </w:num>
  <w:num w:numId="43">
    <w:abstractNumId w:val="12"/>
  </w:num>
  <w:num w:numId="44">
    <w:abstractNumId w:val="36"/>
  </w:num>
  <w:num w:numId="45">
    <w:abstractNumId w:val="35"/>
  </w:num>
  <w:num w:numId="46">
    <w:abstractNumId w:val="1"/>
  </w:num>
  <w:num w:numId="47">
    <w:abstractNumId w:val="62"/>
  </w:num>
  <w:num w:numId="48">
    <w:abstractNumId w:val="49"/>
  </w:num>
  <w:num w:numId="49">
    <w:abstractNumId w:val="39"/>
  </w:num>
  <w:num w:numId="50">
    <w:abstractNumId w:val="30"/>
  </w:num>
  <w:num w:numId="51">
    <w:abstractNumId w:val="33"/>
  </w:num>
  <w:num w:numId="52">
    <w:abstractNumId w:val="29"/>
  </w:num>
  <w:num w:numId="53">
    <w:abstractNumId w:val="42"/>
  </w:num>
  <w:num w:numId="54">
    <w:abstractNumId w:val="31"/>
  </w:num>
  <w:num w:numId="55">
    <w:abstractNumId w:val="7"/>
  </w:num>
  <w:num w:numId="56">
    <w:abstractNumId w:val="3"/>
  </w:num>
  <w:num w:numId="57">
    <w:abstractNumId w:val="66"/>
  </w:num>
  <w:num w:numId="58">
    <w:abstractNumId w:val="45"/>
  </w:num>
  <w:num w:numId="59">
    <w:abstractNumId w:val="65"/>
  </w:num>
  <w:num w:numId="60">
    <w:abstractNumId w:val="56"/>
  </w:num>
  <w:num w:numId="61">
    <w:abstractNumId w:val="4"/>
  </w:num>
  <w:num w:numId="62">
    <w:abstractNumId w:val="26"/>
  </w:num>
  <w:num w:numId="63">
    <w:abstractNumId w:val="40"/>
  </w:num>
  <w:num w:numId="64">
    <w:abstractNumId w:val="6"/>
  </w:num>
  <w:num w:numId="65">
    <w:abstractNumId w:val="37"/>
  </w:num>
  <w:num w:numId="66">
    <w:abstractNumId w:val="58"/>
  </w:num>
  <w:num w:numId="67">
    <w:abstractNumId w:val="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962D9"/>
    <w:rsid w:val="000A0890"/>
    <w:rsid w:val="000C453D"/>
    <w:rsid w:val="000E11EE"/>
    <w:rsid w:val="000E6098"/>
    <w:rsid w:val="000F0DE5"/>
    <w:rsid w:val="0012344B"/>
    <w:rsid w:val="001D3F45"/>
    <w:rsid w:val="00215A0E"/>
    <w:rsid w:val="00265567"/>
    <w:rsid w:val="00267865"/>
    <w:rsid w:val="00294537"/>
    <w:rsid w:val="00336DDC"/>
    <w:rsid w:val="003542BA"/>
    <w:rsid w:val="00384E99"/>
    <w:rsid w:val="00391BBE"/>
    <w:rsid w:val="00403432"/>
    <w:rsid w:val="00404819"/>
    <w:rsid w:val="004208B4"/>
    <w:rsid w:val="0042192A"/>
    <w:rsid w:val="00427D76"/>
    <w:rsid w:val="00450AA8"/>
    <w:rsid w:val="00462B59"/>
    <w:rsid w:val="004A5A57"/>
    <w:rsid w:val="004E4B49"/>
    <w:rsid w:val="004E5A9B"/>
    <w:rsid w:val="004F71BC"/>
    <w:rsid w:val="00515EDC"/>
    <w:rsid w:val="005928C7"/>
    <w:rsid w:val="00653C57"/>
    <w:rsid w:val="006702C1"/>
    <w:rsid w:val="00670D38"/>
    <w:rsid w:val="006B4A64"/>
    <w:rsid w:val="007073C4"/>
    <w:rsid w:val="00720231"/>
    <w:rsid w:val="007435D0"/>
    <w:rsid w:val="008464BC"/>
    <w:rsid w:val="0088329F"/>
    <w:rsid w:val="008864D4"/>
    <w:rsid w:val="008F6CA0"/>
    <w:rsid w:val="008F74F0"/>
    <w:rsid w:val="0090371F"/>
    <w:rsid w:val="00904B76"/>
    <w:rsid w:val="00970D83"/>
    <w:rsid w:val="009A7B61"/>
    <w:rsid w:val="00A01AF0"/>
    <w:rsid w:val="00A54E7C"/>
    <w:rsid w:val="00B03A09"/>
    <w:rsid w:val="00B0530F"/>
    <w:rsid w:val="00B535CA"/>
    <w:rsid w:val="00B67F71"/>
    <w:rsid w:val="00B96D4C"/>
    <w:rsid w:val="00BD33B3"/>
    <w:rsid w:val="00C13BF4"/>
    <w:rsid w:val="00C25D7F"/>
    <w:rsid w:val="00C34C54"/>
    <w:rsid w:val="00CD16AC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55CCE"/>
    <w:rsid w:val="00E7049D"/>
    <w:rsid w:val="00E7349C"/>
    <w:rsid w:val="00ED19E8"/>
    <w:rsid w:val="00EF0367"/>
    <w:rsid w:val="00F40806"/>
    <w:rsid w:val="00F54E9E"/>
    <w:rsid w:val="00FB39CE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0A056315"/>
  <w15:docId w15:val="{D273033C-18F8-4156-84D3-AB4C48CC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391">
    <w:name w:val="List 391"/>
    <w:basedOn w:val="NoList"/>
    <w:rsid w:val="00354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2015-10-29T17:59:00Z</cp:lastPrinted>
  <dcterms:created xsi:type="dcterms:W3CDTF">2020-04-21T15:45:00Z</dcterms:created>
  <dcterms:modified xsi:type="dcterms:W3CDTF">2020-04-21T15:45:00Z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