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4669530E" w:rsidR="00F43B95" w:rsidRPr="00C52C85" w:rsidRDefault="00101DEB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  <w:sz w:val="22"/>
              </w:rPr>
            </w:pPr>
            <w:r w:rsidRPr="00823703">
              <w:rPr>
                <w:rFonts w:ascii="Calibri" w:eastAsia="Calibri" w:hAnsi="Calibri" w:cs="Calibri"/>
                <w:sz w:val="22"/>
              </w:rPr>
              <w:t>Spontaneous Subarachnoid Hemorrhage (SAH) on Coumadin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721E3D6D" w:rsidR="00F43B95" w:rsidRPr="00A67CFF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sz w:val="22"/>
              </w:rPr>
            </w:pPr>
          </w:p>
        </w:tc>
      </w:tr>
    </w:tbl>
    <w:p w14:paraId="462FD9E5" w14:textId="77777777" w:rsidR="000A0890" w:rsidRDefault="000A0890">
      <w:pPr>
        <w:pStyle w:val="Body"/>
        <w:ind w:left="108" w:hanging="108"/>
      </w:pPr>
    </w:p>
    <w:p w14:paraId="462FD9E6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 - </w:t>
            </w:r>
            <w:hyperlink r:id="rId10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242282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5F7EE" w14:textId="77777777" w:rsidR="00242282" w:rsidRDefault="00242282" w:rsidP="0059724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3CB510C5" w14:textId="3ADD9D96" w:rsidR="00242282" w:rsidRDefault="00411823" w:rsidP="00597246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Demonstrate intubation including:</w:t>
            </w:r>
            <w:r w:rsidR="00242282">
              <w:rPr>
                <w:rFonts w:ascii="Calibri" w:eastAsia="Calibri" w:hAnsi="Calibri" w:cs="Calibri"/>
                <w:szCs w:val="24"/>
              </w:rPr>
              <w:t xml:space="preserve"> Approach to difficult airway. Approach in patient with elevated ICP</w:t>
            </w:r>
          </w:p>
          <w:p w14:paraId="09512EF6" w14:textId="580E9B79" w:rsidR="00242282" w:rsidRDefault="00411823" w:rsidP="00597246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Discuss r</w:t>
            </w:r>
            <w:r w:rsidR="00242282">
              <w:rPr>
                <w:rFonts w:ascii="Calibri" w:eastAsia="Calibri" w:hAnsi="Calibri" w:cs="Calibri"/>
                <w:szCs w:val="24"/>
              </w:rPr>
              <w:t>eversal of Warfarin</w:t>
            </w:r>
          </w:p>
          <w:p w14:paraId="462FD9EC" w14:textId="47291D74" w:rsidR="00242282" w:rsidRPr="00C52C85" w:rsidRDefault="00411823" w:rsidP="00101DEB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Demonstrate s</w:t>
            </w:r>
            <w:r w:rsidR="00242282">
              <w:rPr>
                <w:rFonts w:ascii="Calibri" w:eastAsia="Calibri" w:hAnsi="Calibri" w:cs="Calibri"/>
                <w:szCs w:val="24"/>
              </w:rPr>
              <w:t>eizure management</w:t>
            </w:r>
          </w:p>
        </w:tc>
      </w:tr>
      <w:tr w:rsidR="00242282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4122F" w14:textId="77777777" w:rsidR="00242282" w:rsidRDefault="00242282" w:rsidP="0059724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462FD9F0" w14:textId="50BA876A" w:rsidR="00242282" w:rsidRPr="00795DCD" w:rsidRDefault="00242282" w:rsidP="00101DEB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eastAsia="Trebuchet MS" w:hAnsi="Calibri" w:cs="Trebuchet MS"/>
              </w:rPr>
            </w:pPr>
            <w:r w:rsidRPr="00242282">
              <w:rPr>
                <w:rFonts w:ascii="Calibri" w:eastAsia="Trebuchet MS" w:hAnsi="Calibri" w:cs="Trebuchet MS"/>
                <w:sz w:val="20"/>
              </w:rPr>
              <w:t>Intubation skills – difficult airway, elevated ICP</w:t>
            </w:r>
          </w:p>
        </w:tc>
      </w:tr>
      <w:tr w:rsidR="00242282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9FA6DA" w14:textId="77777777" w:rsidR="00242282" w:rsidRDefault="00242282" w:rsidP="0059724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</w:p>
          <w:p w14:paraId="29D0A87A" w14:textId="77777777" w:rsidR="00242282" w:rsidRDefault="00242282" w:rsidP="00597246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 xml:space="preserve">Demonstrate Team skills </w:t>
            </w:r>
          </w:p>
          <w:p w14:paraId="44DC1B66" w14:textId="77777777" w:rsidR="00242282" w:rsidRDefault="00242282" w:rsidP="00597246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Situational awareness</w:t>
            </w:r>
          </w:p>
          <w:p w14:paraId="462FD9F5" w14:textId="4B13F20B" w:rsidR="00242282" w:rsidRDefault="00242282" w:rsidP="00D27A29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BD41C8" w14:paraId="462FD9F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BD41C8" w:rsidRDefault="00BD41C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374EA819" w:rsidR="00BD41C8" w:rsidRPr="00BD41C8" w:rsidRDefault="00101DE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2A266B">
              <w:rPr>
                <w:rFonts w:ascii="Calibri" w:eastAsia="Calibri" w:hAnsi="Calibri" w:cs="Calibri"/>
              </w:rPr>
              <w:t>Emergency</w:t>
            </w:r>
          </w:p>
        </w:tc>
      </w:tr>
      <w:tr w:rsidR="00BD41C8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BD41C8" w:rsidRDefault="00BD41C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A3C18A" w14:textId="77777777" w:rsidR="00BD41C8" w:rsidRPr="00BD41C8" w:rsidRDefault="00BD41C8" w:rsidP="00BD41C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BD41C8">
              <w:rPr>
                <w:rFonts w:ascii="Calibri" w:hAnsi="Calibri" w:cs="Calibri"/>
              </w:rPr>
              <w:t>Cardiac</w:t>
            </w:r>
          </w:p>
          <w:p w14:paraId="462FD9FD" w14:textId="5182F953" w:rsidR="00BD41C8" w:rsidRPr="00BD41C8" w:rsidRDefault="00BD41C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BD41C8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BD41C8" w:rsidRDefault="00BD41C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4A38D" w14:textId="77777777" w:rsidR="00BD41C8" w:rsidRPr="00BD41C8" w:rsidRDefault="00BD41C8" w:rsidP="00BD41C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BD41C8">
              <w:rPr>
                <w:rFonts w:ascii="Calibri" w:hAnsi="Calibri" w:cs="Calibri"/>
              </w:rPr>
              <w:t>IV</w:t>
            </w:r>
          </w:p>
          <w:p w14:paraId="52130D74" w14:textId="77777777" w:rsidR="00BD41C8" w:rsidRPr="00BD41C8" w:rsidRDefault="00BD41C8" w:rsidP="00BD41C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BD41C8">
              <w:rPr>
                <w:rFonts w:ascii="Calibri" w:hAnsi="Calibri" w:cs="Calibri"/>
              </w:rPr>
              <w:t>Crash Cart/Defibrillator</w:t>
            </w:r>
          </w:p>
          <w:p w14:paraId="3FF8089C" w14:textId="77777777" w:rsidR="00BD41C8" w:rsidRPr="00BD41C8" w:rsidRDefault="00BD41C8" w:rsidP="00BD41C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BD41C8">
              <w:rPr>
                <w:rFonts w:ascii="Calibri" w:hAnsi="Calibri" w:cs="Calibri"/>
              </w:rPr>
              <w:t>Meds</w:t>
            </w:r>
          </w:p>
          <w:p w14:paraId="462FDA00" w14:textId="296F30F9" w:rsidR="00BD41C8" w:rsidRPr="00BD41C8" w:rsidRDefault="00BD41C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BD41C8">
              <w:rPr>
                <w:rFonts w:ascii="Calibri" w:hAnsi="Calibri" w:cs="Calibri"/>
              </w:rPr>
              <w:t>ECG</w:t>
            </w:r>
          </w:p>
        </w:tc>
      </w:tr>
      <w:tr w:rsidR="00BD41C8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77777777" w:rsidR="00BD41C8" w:rsidRDefault="00BD41C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1FFAD94A" w:rsidR="00BD41C8" w:rsidRPr="00BD41C8" w:rsidRDefault="000C1DA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  <w:tr w:rsidR="00BD41C8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BD41C8" w:rsidRDefault="00BD41C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756EA700" w:rsidR="00BD41C8" w:rsidRPr="00BD41C8" w:rsidRDefault="000C1DA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</w:tbl>
    <w:p w14:paraId="7BB6C003" w14:textId="77777777" w:rsidR="00C52C85" w:rsidRDefault="00C52C85">
      <w:pPr>
        <w:pStyle w:val="BodyA"/>
      </w:pPr>
    </w:p>
    <w:p w14:paraId="2CF132D8" w14:textId="77777777" w:rsidR="00C52C85" w:rsidRDefault="00C52C85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268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09BDD3BD" w14:textId="39AD47BA" w:rsidR="00101DEB" w:rsidRDefault="00101DEB" w:rsidP="00101DE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452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Pre-hospital notification: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 </w:t>
            </w:r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66 year old male at work with sudden collapse.  </w:t>
            </w:r>
            <w:r w:rsidR="006A759B"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Decre</w:t>
            </w:r>
            <w:r w:rsidR="006A759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asing level of consciousness en </w:t>
            </w:r>
            <w:r w:rsidR="006A759B"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route to ED.</w:t>
            </w:r>
            <w:r w:rsidR="006A759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 </w:t>
            </w:r>
          </w:p>
          <w:p w14:paraId="5270B873" w14:textId="77777777" w:rsidR="00101DEB" w:rsidRPr="00A4452F" w:rsidRDefault="00101DEB" w:rsidP="00526256">
            <w:pPr>
              <w:pStyle w:val="ListParagraph"/>
              <w:numPr>
                <w:ilvl w:val="0"/>
                <w:numId w:val="55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Patient given 20mg midazolam by paramedics for intubation. Unsuccessful </w:t>
            </w:r>
          </w:p>
          <w:p w14:paraId="5E52800B" w14:textId="0A28B919" w:rsidR="00C52C85" w:rsidRPr="00DF5F4D" w:rsidRDefault="00C52C85" w:rsidP="00101DE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15" w14:textId="77777777" w:rsidR="000A0890" w:rsidRDefault="000A0890">
      <w:pPr>
        <w:pStyle w:val="BodyA"/>
        <w:rPr>
          <w:sz w:val="12"/>
          <w:szCs w:val="12"/>
        </w:rPr>
      </w:pPr>
    </w:p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47"/>
        <w:gridCol w:w="4437"/>
        <w:gridCol w:w="4084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0A2AAD1E" w14:textId="525889EE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101DEB">
              <w:rPr>
                <w:rFonts w:ascii="Calibri" w:eastAsia="Times New Roman" w:hAnsi="Calibri" w:cs="Calibri"/>
                <w:b/>
                <w:color w:val="000000"/>
              </w:rPr>
              <w:t xml:space="preserve"> Confusion</w:t>
            </w:r>
          </w:p>
          <w:p w14:paraId="350579E9" w14:textId="353113AA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EA05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</w:t>
            </w:r>
            <w:r w:rsidR="00D05C3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table. </w:t>
            </w:r>
          </w:p>
          <w:p w14:paraId="2906528A" w14:textId="77777777" w:rsidR="00C52C85" w:rsidRDefault="00C52C85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26EC3C3D" w14:textId="3D2F2E9B" w:rsidR="00A67CFF" w:rsidRPr="00A67CFF" w:rsidRDefault="00A67CFF" w:rsidP="00530F55">
            <w:pPr>
              <w:numPr>
                <w:ilvl w:val="0"/>
                <w:numId w:val="4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101DE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Atrial Fibrillation</w:t>
            </w:r>
          </w:p>
          <w:p w14:paraId="57748902" w14:textId="6B3982E8" w:rsidR="00C52C85" w:rsidRDefault="00C52C85" w:rsidP="00530F55">
            <w:pPr>
              <w:pStyle w:val="BodyAA"/>
              <w:numPr>
                <w:ilvl w:val="0"/>
                <w:numId w:val="4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HR:  </w:t>
            </w:r>
            <w:r w:rsidR="00101DEB">
              <w:rPr>
                <w:rFonts w:ascii="Calibri" w:eastAsia="Calibri" w:hAnsi="Calibri" w:cs="Calibri"/>
                <w:sz w:val="20"/>
                <w:szCs w:val="20"/>
              </w:rPr>
              <w:t xml:space="preserve"> 50 (irregular)</w:t>
            </w:r>
          </w:p>
          <w:p w14:paraId="4FF22BAA" w14:textId="3D9FD113" w:rsidR="00C52C85" w:rsidRDefault="00C52C85" w:rsidP="00530F55">
            <w:pPr>
              <w:pStyle w:val="BodyAA"/>
              <w:numPr>
                <w:ilvl w:val="0"/>
                <w:numId w:val="4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BP</w:t>
            </w:r>
            <w:r w:rsidR="00101DEB">
              <w:rPr>
                <w:rFonts w:ascii="Calibri" w:eastAsia="Calibri" w:hAnsi="Calibri" w:cs="Calibri"/>
                <w:sz w:val="20"/>
                <w:szCs w:val="20"/>
              </w:rPr>
              <w:t>: 230/130</w:t>
            </w:r>
          </w:p>
          <w:p w14:paraId="48F88E52" w14:textId="12F299B9" w:rsidR="00C52C85" w:rsidRDefault="00C52C85" w:rsidP="00530F55">
            <w:pPr>
              <w:pStyle w:val="BodyAA"/>
              <w:numPr>
                <w:ilvl w:val="0"/>
                <w:numId w:val="4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RR: </w:t>
            </w:r>
            <w:r w:rsidR="00101DEB"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  <w:p w14:paraId="077BB90A" w14:textId="4136F2F1" w:rsidR="00EA05D1" w:rsidRPr="00574147" w:rsidRDefault="00A67CFF" w:rsidP="00530F55">
            <w:pPr>
              <w:numPr>
                <w:ilvl w:val="0"/>
                <w:numId w:val="4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101DEB">
              <w:rPr>
                <w:rFonts w:ascii="Calibri" w:eastAsia="Calibri" w:hAnsi="Calibri" w:cs="Calibri"/>
                <w:sz w:val="20"/>
                <w:szCs w:val="20"/>
              </w:rPr>
              <w:t>95%</w:t>
            </w:r>
            <w:r w:rsidR="0001565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DE8BBE7" w14:textId="2CA61497" w:rsidR="00BD41C8" w:rsidRPr="00EA05D1" w:rsidRDefault="00BD41C8" w:rsidP="00530F55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="00101DE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13 (E-3, V-4, M-6)</w:t>
            </w:r>
          </w:p>
          <w:p w14:paraId="10AAD1D6" w14:textId="7A70A032" w:rsidR="00530F55" w:rsidRPr="00530F55" w:rsidRDefault="00530F55" w:rsidP="00101DEB">
            <w:pPr>
              <w:ind w:left="325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B954077" w14:textId="77777777" w:rsidR="00E8317B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36103E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26968F9" w14:textId="77777777" w:rsidR="00E8317B" w:rsidRPr="0036103E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C03F147" w14:textId="77777777" w:rsidR="00530F55" w:rsidRPr="00530F55" w:rsidRDefault="00530F55" w:rsidP="00530F55">
            <w:pPr>
              <w:pStyle w:val="Body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</w:rPr>
            </w:pPr>
            <w:r w:rsidRPr="00530F55">
              <w:rPr>
                <w:rFonts w:ascii="Calibri" w:hAnsi="Calibri" w:cs="Calibri"/>
                <w:sz w:val="20"/>
              </w:rPr>
              <w:t>Get ECG</w:t>
            </w:r>
          </w:p>
          <w:p w14:paraId="73D2AD49" w14:textId="7EE3A021" w:rsidR="00A67CFF" w:rsidRPr="00A67CFF" w:rsidRDefault="00A67CFF" w:rsidP="00C136E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val="single" w:color="000000"/>
              </w:rPr>
            </w:pPr>
          </w:p>
        </w:tc>
        <w:tc>
          <w:tcPr>
            <w:tcW w:w="4159" w:type="dxa"/>
          </w:tcPr>
          <w:p w14:paraId="144CE87C" w14:textId="77777777"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3A1DF73B" w14:textId="77777777" w:rsidR="00E51B91" w:rsidRPr="000C1DA3" w:rsidRDefault="00E8317B" w:rsidP="00526256">
            <w:pPr>
              <w:pStyle w:val="Body"/>
              <w:numPr>
                <w:ilvl w:val="0"/>
                <w:numId w:val="58"/>
              </w:numPr>
              <w:rPr>
                <w:rFonts w:ascii="Calibri" w:hAnsi="Calibri" w:cs="Calibri"/>
                <w:b/>
                <w:sz w:val="20"/>
              </w:rPr>
            </w:pPr>
            <w:r w:rsidRPr="000C1DA3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789FC2AC" w14:textId="2AA263BB" w:rsidR="00530F55" w:rsidRPr="00E51B91" w:rsidRDefault="00C136E9" w:rsidP="000C1DA3">
            <w:pPr>
              <w:pStyle w:val="Body"/>
              <w:ind w:left="360"/>
              <w:rPr>
                <w:rFonts w:ascii="Calibri" w:hAnsi="Calibri" w:cs="Calibri"/>
                <w:b/>
                <w:sz w:val="20"/>
                <w:u w:val="single"/>
              </w:rPr>
            </w:pPr>
            <w:r w:rsidRPr="0013716E">
              <w:rPr>
                <w:rFonts w:ascii="Calibri" w:eastAsia="Calibri" w:hAnsi="Calibri" w:cs="Calibri"/>
                <w:sz w:val="20"/>
                <w:szCs w:val="20"/>
              </w:rPr>
              <w:t>Patient was in argument at work.  Suddenly grabbed his head and collapsed to the ground. Was unresponsive for a minute, then awake and complaining of head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ache.  S</w:t>
            </w:r>
            <w:r w:rsidRPr="0013716E">
              <w:rPr>
                <w:rFonts w:ascii="Calibri" w:eastAsia="Calibri" w:hAnsi="Calibri" w:cs="Calibri"/>
                <w:sz w:val="20"/>
                <w:szCs w:val="20"/>
              </w:rPr>
              <w:t>lightly increasing confusion en route to ED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3FC37C6" w14:textId="77777777" w:rsidR="00530F55" w:rsidRDefault="00530F55" w:rsidP="000C1DA3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DF46100" w14:textId="77777777" w:rsidR="00530F55" w:rsidRDefault="00530F55" w:rsidP="000C1DA3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</w:p>
          <w:p w14:paraId="38D4460E" w14:textId="77777777" w:rsidR="00C136E9" w:rsidRPr="00A4452F" w:rsidRDefault="00C136E9" w:rsidP="000C1DA3">
            <w:pPr>
              <w:pStyle w:val="ListParagraph"/>
              <w:numPr>
                <w:ilvl w:val="0"/>
                <w:numId w:val="17"/>
              </w:numPr>
              <w:ind w:left="685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Atrial fibrillation </w:t>
            </w:r>
          </w:p>
          <w:p w14:paraId="253AB6E9" w14:textId="77777777" w:rsidR="00530F55" w:rsidRDefault="00530F55" w:rsidP="000C1DA3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5887D179" w14:textId="77777777" w:rsidR="00530F55" w:rsidRDefault="00530F55" w:rsidP="000C1DA3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</w:p>
          <w:p w14:paraId="017F096D" w14:textId="77777777" w:rsidR="00C136E9" w:rsidRDefault="00C136E9" w:rsidP="000C1DA3">
            <w:pPr>
              <w:pStyle w:val="ListParagraph"/>
              <w:numPr>
                <w:ilvl w:val="0"/>
                <w:numId w:val="17"/>
              </w:numPr>
              <w:ind w:left="685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Coumadin</w:t>
            </w:r>
          </w:p>
          <w:p w14:paraId="4DA15C6E" w14:textId="0199526C" w:rsidR="00C136E9" w:rsidRPr="00A4452F" w:rsidRDefault="00C136E9" w:rsidP="000C1DA3">
            <w:pPr>
              <w:pStyle w:val="ListParagraph"/>
              <w:numPr>
                <w:ilvl w:val="0"/>
                <w:numId w:val="17"/>
              </w:numPr>
              <w:ind w:left="685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Diltiazem</w:t>
            </w:r>
          </w:p>
          <w:p w14:paraId="48CF070D" w14:textId="77777777" w:rsidR="00530F55" w:rsidRDefault="00530F55" w:rsidP="000C1DA3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94E69FE" w14:textId="77777777" w:rsidR="00530F55" w:rsidRDefault="00530F55" w:rsidP="000C1DA3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6045212B" w14:textId="77777777" w:rsidR="00530F55" w:rsidRPr="005B514E" w:rsidRDefault="00530F55" w:rsidP="00526256">
            <w:pPr>
              <w:pStyle w:val="FreeForm"/>
              <w:keepLines/>
              <w:numPr>
                <w:ilvl w:val="0"/>
                <w:numId w:val="54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Calibri" w:eastAsia="Calibri" w:hAnsi="Calibri" w:cs="Calibri"/>
              </w:rPr>
            </w:pPr>
            <w:r w:rsidRPr="005B514E">
              <w:rPr>
                <w:rFonts w:ascii="Calibri" w:eastAsia="Calibri" w:hAnsi="Calibri" w:cs="Calibri"/>
              </w:rPr>
              <w:t xml:space="preserve">NKDA </w:t>
            </w:r>
          </w:p>
          <w:p w14:paraId="674761E7" w14:textId="77777777" w:rsidR="00A67CFF" w:rsidRPr="00A67CFF" w:rsidRDefault="00A67CFF" w:rsidP="00C136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C136E9" w:rsidRPr="00A67CFF" w14:paraId="1256428E" w14:textId="77777777" w:rsidTr="00A67CFF">
        <w:trPr>
          <w:trHeight w:val="20"/>
        </w:trPr>
        <w:tc>
          <w:tcPr>
            <w:tcW w:w="4850" w:type="dxa"/>
          </w:tcPr>
          <w:p w14:paraId="02AB56C7" w14:textId="2A221763" w:rsidR="00C136E9" w:rsidRPr="00C136E9" w:rsidRDefault="00C136E9" w:rsidP="00C136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2</w:t>
            </w: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:</w:t>
            </w:r>
            <w:r>
              <w:rPr>
                <w:rFonts w:ascii="Calibri" w:eastAsia="Times New Roman" w:hAnsi="Calibri" w:cs="Calibri"/>
                <w:b/>
                <w:color w:val="000000"/>
              </w:rPr>
              <w:t xml:space="preserve"> Deterioration</w:t>
            </w:r>
          </w:p>
          <w:p w14:paraId="7F59C8D0" w14:textId="778F9A87" w:rsidR="00C136E9" w:rsidRDefault="00C136E9" w:rsidP="00C136E9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Unstable. </w:t>
            </w:r>
          </w:p>
          <w:p w14:paraId="2E5FA704" w14:textId="599C1164" w:rsidR="00C136E9" w:rsidRPr="00A4452F" w:rsidRDefault="00C136E9" w:rsidP="00C136E9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Patient deteriorates: pupil “blows”, decreasing level of consciousness---Uncal herniation.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279C23C" w14:textId="77777777" w:rsidR="00C136E9" w:rsidRDefault="00C136E9" w:rsidP="00C136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41D3637" w14:textId="77777777" w:rsidR="00C136E9" w:rsidRPr="00A67CFF" w:rsidRDefault="00C136E9" w:rsidP="00C136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6FB59B38" w14:textId="77777777" w:rsidR="00C136E9" w:rsidRPr="00A67CFF" w:rsidRDefault="00C136E9" w:rsidP="00C136E9">
            <w:pPr>
              <w:numPr>
                <w:ilvl w:val="0"/>
                <w:numId w:val="4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Atrial Fibrillation</w:t>
            </w:r>
          </w:p>
          <w:p w14:paraId="1C0B8098" w14:textId="6F840FC2" w:rsidR="00C136E9" w:rsidRPr="00C136E9" w:rsidRDefault="00C136E9" w:rsidP="00C136E9">
            <w:pPr>
              <w:pStyle w:val="BodyAA"/>
              <w:numPr>
                <w:ilvl w:val="0"/>
                <w:numId w:val="4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HR: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50 (irregular)</w:t>
            </w:r>
          </w:p>
          <w:p w14:paraId="0050FF0B" w14:textId="1C78384E" w:rsidR="00C136E9" w:rsidRPr="00574147" w:rsidRDefault="00C136E9" w:rsidP="00C136E9">
            <w:pPr>
              <w:numPr>
                <w:ilvl w:val="0"/>
                <w:numId w:val="4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88%</w:t>
            </w:r>
          </w:p>
          <w:p w14:paraId="3E5508D6" w14:textId="28F4FD09" w:rsidR="00C136E9" w:rsidRPr="00015656" w:rsidRDefault="00C136E9" w:rsidP="00C136E9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5  (E-1, V-1, M-3)</w:t>
            </w:r>
          </w:p>
          <w:p w14:paraId="35ECB7FD" w14:textId="77777777" w:rsidR="00C136E9" w:rsidRPr="00A67CFF" w:rsidRDefault="00C136E9" w:rsidP="00015656">
            <w:pPr>
              <w:ind w:left="325"/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</w:p>
        </w:tc>
        <w:tc>
          <w:tcPr>
            <w:tcW w:w="4485" w:type="dxa"/>
          </w:tcPr>
          <w:p w14:paraId="3A90BE39" w14:textId="3771FDAE" w:rsidR="00C136E9" w:rsidRPr="005A361E" w:rsidRDefault="00144A55" w:rsidP="005A361E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5A361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C136E9" w:rsidRPr="005A361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C136E9" w:rsidRPr="005A361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-</w:t>
            </w:r>
            <w:r w:rsidR="00C136E9" w:rsidRPr="005A361E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Recognizes change in condition</w:t>
            </w:r>
          </w:p>
          <w:p w14:paraId="5DDE6E84" w14:textId="77777777" w:rsidR="00C136E9" w:rsidRPr="00F45F20" w:rsidRDefault="00C136E9" w:rsidP="00C136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3942A7AD" w14:textId="77777777" w:rsidR="00C136E9" w:rsidRPr="00F45F20" w:rsidRDefault="00C136E9" w:rsidP="008E4FCD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634DB952" w14:textId="77777777" w:rsidR="008E4FCD" w:rsidRPr="008E4FCD" w:rsidRDefault="008E4FCD" w:rsidP="008E4FCD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8E4FC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Airway Management:</w:t>
            </w:r>
          </w:p>
          <w:p w14:paraId="37CB6A3D" w14:textId="77777777" w:rsidR="008E4FCD" w:rsidRDefault="008E4FCD" w:rsidP="008E4FCD">
            <w:pPr>
              <w:numPr>
                <w:ilvl w:val="1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Difficult airway set up: back up techniques at bedside.  Resident should acknowledge that paramedics could not intubate.</w:t>
            </w:r>
          </w:p>
          <w:p w14:paraId="11B76BC6" w14:textId="77777777" w:rsidR="008E4FCD" w:rsidRPr="006A759B" w:rsidRDefault="008E4FCD" w:rsidP="008E4FCD">
            <w:pPr>
              <w:numPr>
                <w:ilvl w:val="1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lastRenderedPageBreak/>
              <w:t xml:space="preserve">Intubate: RSI with possible lidocaine, fentanyl, </w:t>
            </w:r>
            <w:proofErr w:type="spellStart"/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etomidate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/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propofol</w:t>
            </w:r>
            <w:proofErr w:type="spellEnd"/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and succinylcholine/</w:t>
            </w:r>
            <w:proofErr w:type="spellStart"/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rocuronium</w:t>
            </w:r>
            <w:proofErr w:type="spellEnd"/>
          </w:p>
          <w:p w14:paraId="44AE3497" w14:textId="77777777" w:rsidR="008E4FCD" w:rsidRPr="00A4452F" w:rsidRDefault="008E4FCD" w:rsidP="008E4FCD">
            <w:pPr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Call CT scan and neurosurgery.</w:t>
            </w:r>
          </w:p>
          <w:p w14:paraId="6A245E64" w14:textId="77777777" w:rsidR="008E4FCD" w:rsidRDefault="008E4FCD" w:rsidP="008E4FCD">
            <w:pPr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Pharmacology:</w:t>
            </w:r>
          </w:p>
          <w:p w14:paraId="104624DB" w14:textId="77777777" w:rsidR="008E4FCD" w:rsidRPr="00A4452F" w:rsidRDefault="008E4FCD" w:rsidP="008E4FCD">
            <w:pPr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Call for </w:t>
            </w:r>
            <w:proofErr w:type="spellStart"/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Octaplex</w:t>
            </w:r>
            <w:proofErr w:type="spellEnd"/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C889236" w14:textId="77777777" w:rsidR="005A361E" w:rsidRDefault="008E4FCD" w:rsidP="005A361E">
            <w:pPr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Vitamin K 10mg IV</w:t>
            </w:r>
          </w:p>
          <w:p w14:paraId="2A62E444" w14:textId="5E5E0771" w:rsidR="008E4FCD" w:rsidRPr="005A361E" w:rsidRDefault="008E4FCD" w:rsidP="005A361E">
            <w:pPr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5A361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Considerations:</w:t>
            </w:r>
          </w:p>
          <w:p w14:paraId="2EDBDE8B" w14:textId="77777777" w:rsidR="008E4FCD" w:rsidRPr="00A4452F" w:rsidRDefault="008E4FCD" w:rsidP="008E4FCD">
            <w:pPr>
              <w:numPr>
                <w:ilvl w:val="1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Consider ICP management - Mannitol infusion, PCO2 of 35 and head of bed up.</w:t>
            </w:r>
          </w:p>
          <w:p w14:paraId="43F54C2B" w14:textId="77777777" w:rsidR="008E4FCD" w:rsidRPr="00A4452F" w:rsidRDefault="008E4FCD" w:rsidP="008E4FCD">
            <w:pPr>
              <w:numPr>
                <w:ilvl w:val="1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Consider BP control – target 30% drop in BP with nitroprusside or hydralazine (</w:t>
            </w:r>
            <w:proofErr w:type="spellStart"/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labetolol</w:t>
            </w:r>
            <w:proofErr w:type="spellEnd"/>
            <w:r w:rsidRPr="00A4452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if HR increased). </w:t>
            </w:r>
          </w:p>
          <w:p w14:paraId="555B2DAA" w14:textId="77777777" w:rsidR="00C136E9" w:rsidRPr="00A67CFF" w:rsidRDefault="00C136E9" w:rsidP="0024228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59" w:type="dxa"/>
          </w:tcPr>
          <w:p w14:paraId="0D3FD361" w14:textId="77777777" w:rsidR="00144A55" w:rsidRPr="009735A9" w:rsidRDefault="00144A55" w:rsidP="005A361E">
            <w:pPr>
              <w:pStyle w:val="BodyAA"/>
              <w:numPr>
                <w:ilvl w:val="0"/>
                <w:numId w:val="69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6B90C3C1" w14:textId="77777777" w:rsidR="00144A55" w:rsidRDefault="00144A55" w:rsidP="00144A5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BB2C5DD" w14:textId="47940837" w:rsidR="00144A55" w:rsidRDefault="00144A55" w:rsidP="00526256">
            <w:pPr>
              <w:pStyle w:val="BodyAA"/>
              <w:numPr>
                <w:ilvl w:val="0"/>
                <w:numId w:val="59"/>
              </w:numPr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No longer maintaining own, need</w:t>
            </w:r>
            <w:r w:rsidR="006E530C">
              <w:rPr>
                <w:rFonts w:ascii="Calibri" w:eastAsia="Trebuchet MS" w:hAnsi="Calibri" w:cs="Trebuchet MS"/>
                <w:sz w:val="20"/>
                <w:szCs w:val="20"/>
              </w:rPr>
              <w:t>s</w:t>
            </w:r>
            <w:r>
              <w:rPr>
                <w:rFonts w:ascii="Calibri" w:eastAsia="Trebuchet MS" w:hAnsi="Calibri" w:cs="Trebuchet MS"/>
                <w:sz w:val="20"/>
                <w:szCs w:val="20"/>
              </w:rPr>
              <w:t xml:space="preserve"> to intubate</w:t>
            </w:r>
          </w:p>
          <w:p w14:paraId="045D87C8" w14:textId="77777777" w:rsidR="00144A55" w:rsidRPr="0036103E" w:rsidRDefault="00144A55" w:rsidP="00144A55">
            <w:pPr>
              <w:pStyle w:val="BodyAA"/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</w:p>
          <w:p w14:paraId="132EA4A1" w14:textId="77777777" w:rsidR="00144A55" w:rsidRDefault="00144A55" w:rsidP="00144A5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7F6E64F7" w14:textId="5D87DF24" w:rsidR="00144A55" w:rsidRDefault="00144A55" w:rsidP="00526256">
            <w:pPr>
              <w:pStyle w:val="BodyAA"/>
              <w:numPr>
                <w:ilvl w:val="0"/>
                <w:numId w:val="59"/>
              </w:numPr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 xml:space="preserve">Spontaneous </w:t>
            </w:r>
            <w:proofErr w:type="spellStart"/>
            <w:r>
              <w:rPr>
                <w:rFonts w:ascii="Calibri" w:eastAsia="Trebuchet MS" w:hAnsi="Calibri" w:cs="Trebuchet MS"/>
                <w:sz w:val="20"/>
                <w:szCs w:val="20"/>
              </w:rPr>
              <w:t>resps</w:t>
            </w:r>
            <w:proofErr w:type="spellEnd"/>
            <w:r>
              <w:rPr>
                <w:rFonts w:ascii="Calibri" w:eastAsia="Trebuchet MS" w:hAnsi="Calibri" w:cs="Trebuchet MS"/>
                <w:sz w:val="20"/>
                <w:szCs w:val="20"/>
              </w:rPr>
              <w:t xml:space="preserve">, falling </w:t>
            </w:r>
            <w:proofErr w:type="spellStart"/>
            <w:r>
              <w:rPr>
                <w:rFonts w:ascii="Calibri" w:eastAsia="Trebuchet MS" w:hAnsi="Calibri" w:cs="Trebuchet MS"/>
                <w:sz w:val="20"/>
                <w:szCs w:val="20"/>
              </w:rPr>
              <w:t>sats</w:t>
            </w:r>
            <w:proofErr w:type="spellEnd"/>
          </w:p>
          <w:p w14:paraId="49244593" w14:textId="77777777" w:rsidR="00144A55" w:rsidRPr="0036103E" w:rsidRDefault="00144A55" w:rsidP="00144A55">
            <w:pPr>
              <w:pStyle w:val="BodyAA"/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</w:p>
          <w:p w14:paraId="0F8DFD56" w14:textId="77777777" w:rsidR="00144A55" w:rsidRDefault="00144A55" w:rsidP="00144A5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25F3BAE9" w14:textId="0B16BD60" w:rsidR="00144A55" w:rsidRPr="00144A55" w:rsidRDefault="00144A55" w:rsidP="00526256">
            <w:pPr>
              <w:pStyle w:val="Body"/>
              <w:numPr>
                <w:ilvl w:val="0"/>
                <w:numId w:val="61"/>
              </w:numPr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Present</w:t>
            </w:r>
            <w:r w:rsidRPr="00144A55">
              <w:rPr>
                <w:rFonts w:ascii="Calibri" w:hAnsi="Calibri" w:cs="Calibri"/>
                <w:b/>
                <w:sz w:val="20"/>
              </w:rPr>
              <w:t xml:space="preserve"> </w:t>
            </w:r>
          </w:p>
        </w:tc>
      </w:tr>
      <w:tr w:rsidR="00015656" w:rsidRPr="00A67CFF" w14:paraId="2AF0AF5F" w14:textId="77777777" w:rsidTr="00A67CFF">
        <w:trPr>
          <w:trHeight w:val="20"/>
        </w:trPr>
        <w:tc>
          <w:tcPr>
            <w:tcW w:w="4850" w:type="dxa"/>
          </w:tcPr>
          <w:p w14:paraId="4BD072B0" w14:textId="3C116B69" w:rsidR="00015656" w:rsidRPr="00C136E9" w:rsidRDefault="00015656" w:rsidP="005972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3</w:t>
            </w: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:</w:t>
            </w:r>
            <w:r>
              <w:rPr>
                <w:rFonts w:ascii="Calibri" w:eastAsia="Times New Roman" w:hAnsi="Calibri" w:cs="Calibri"/>
                <w:b/>
                <w:color w:val="000000"/>
              </w:rPr>
              <w:t xml:space="preserve"> Seizures</w:t>
            </w:r>
          </w:p>
          <w:p w14:paraId="16CCA6A0" w14:textId="77777777" w:rsidR="00015656" w:rsidRDefault="00015656" w:rsidP="00597246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Unstable. </w:t>
            </w:r>
          </w:p>
          <w:p w14:paraId="4421160D" w14:textId="32003293" w:rsidR="00015656" w:rsidRPr="00A4452F" w:rsidRDefault="00015656" w:rsidP="00597246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Patient starts to have generalized seizures</w:t>
            </w:r>
          </w:p>
          <w:p w14:paraId="4457C6F7" w14:textId="77777777" w:rsidR="00015656" w:rsidRDefault="00015656" w:rsidP="005972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7678CE30" w14:textId="77777777" w:rsidR="00015656" w:rsidRPr="00A67CFF" w:rsidRDefault="00015656" w:rsidP="005972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138B0D30" w14:textId="4741C8B9" w:rsidR="00015656" w:rsidRPr="00A67CFF" w:rsidRDefault="00015656" w:rsidP="00597246">
            <w:pPr>
              <w:numPr>
                <w:ilvl w:val="0"/>
                <w:numId w:val="4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Atrial Fibrillation</w:t>
            </w:r>
          </w:p>
          <w:p w14:paraId="5885A6C1" w14:textId="39CE87DC" w:rsidR="00015656" w:rsidRPr="00C136E9" w:rsidRDefault="00015656" w:rsidP="00597246">
            <w:pPr>
              <w:pStyle w:val="BodyAA"/>
              <w:numPr>
                <w:ilvl w:val="0"/>
                <w:numId w:val="4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HR: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110 (irregular)</w:t>
            </w:r>
          </w:p>
          <w:p w14:paraId="1A5B1C6C" w14:textId="46EA31B2" w:rsidR="00015656" w:rsidRPr="00574147" w:rsidRDefault="00015656" w:rsidP="00597246">
            <w:pPr>
              <w:numPr>
                <w:ilvl w:val="0"/>
                <w:numId w:val="4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144A55">
              <w:rPr>
                <w:rFonts w:ascii="Calibri" w:eastAsia="Calibri" w:hAnsi="Calibri" w:cs="Calibri"/>
                <w:sz w:val="20"/>
                <w:szCs w:val="20"/>
              </w:rPr>
              <w:t>80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% (drops further if airway not secured)</w:t>
            </w:r>
          </w:p>
          <w:p w14:paraId="345E1AB3" w14:textId="3EA326D4" w:rsidR="00015656" w:rsidRPr="00015656" w:rsidRDefault="00015656" w:rsidP="00597246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Pr="0001565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Seizing,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3  (E-1, V-1, M-1)</w:t>
            </w:r>
          </w:p>
          <w:p w14:paraId="5EA6924C" w14:textId="77777777" w:rsidR="00015656" w:rsidRDefault="00015656" w:rsidP="00C136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</w:p>
        </w:tc>
        <w:tc>
          <w:tcPr>
            <w:tcW w:w="4485" w:type="dxa"/>
          </w:tcPr>
          <w:p w14:paraId="19331919" w14:textId="77777777" w:rsidR="00015656" w:rsidRPr="00A67CFF" w:rsidRDefault="00015656" w:rsidP="005972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5856A647" w14:textId="77777777" w:rsidR="00015656" w:rsidRPr="00F45F20" w:rsidRDefault="00015656" w:rsidP="00526256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Patient reassessment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-</w:t>
            </w:r>
            <w:r w:rsidRP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P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0F35D59A" w14:textId="77777777" w:rsidR="00015656" w:rsidRPr="00F45F20" w:rsidRDefault="00015656" w:rsidP="005972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1F502653" w14:textId="77777777" w:rsidR="00015656" w:rsidRPr="00F45F20" w:rsidRDefault="00015656" w:rsidP="00526256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6FB3BA42" w14:textId="77777777" w:rsidR="00144A55" w:rsidRPr="00144A55" w:rsidRDefault="00144A55" w:rsidP="00526256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144A5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Immediate use of Benzodiazepines</w:t>
            </w:r>
          </w:p>
          <w:p w14:paraId="5CFD6937" w14:textId="77777777" w:rsidR="00144A55" w:rsidRPr="00144A55" w:rsidRDefault="00144A55" w:rsidP="00526256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144A5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Phenytoin load for further control and prophylaxis</w:t>
            </w:r>
          </w:p>
          <w:p w14:paraId="37474368" w14:textId="77777777" w:rsidR="00015656" w:rsidRPr="00A67CFF" w:rsidRDefault="00015656" w:rsidP="00144A5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159" w:type="dxa"/>
          </w:tcPr>
          <w:p w14:paraId="58ADE312" w14:textId="77777777" w:rsidR="00015656" w:rsidRDefault="00015656" w:rsidP="00C136E9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21ED13B7" w14:textId="77777777" w:rsidR="00144A55" w:rsidRPr="009735A9" w:rsidRDefault="00144A55" w:rsidP="00526256">
            <w:pPr>
              <w:pStyle w:val="BodyAA"/>
              <w:numPr>
                <w:ilvl w:val="0"/>
                <w:numId w:val="6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1F1A15B8" w14:textId="77777777" w:rsidR="00144A55" w:rsidRDefault="00144A55" w:rsidP="00144A5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46BFFD33" w14:textId="3F6E7CE1" w:rsidR="00144A55" w:rsidRDefault="00144A55" w:rsidP="00526256">
            <w:pPr>
              <w:pStyle w:val="BodyAA"/>
              <w:numPr>
                <w:ilvl w:val="0"/>
                <w:numId w:val="59"/>
              </w:numPr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Not maintaining, needs to intubate if not already done so</w:t>
            </w:r>
          </w:p>
          <w:p w14:paraId="4E6160B2" w14:textId="77777777" w:rsidR="00144A55" w:rsidRPr="0036103E" w:rsidRDefault="00144A55" w:rsidP="00144A55">
            <w:pPr>
              <w:pStyle w:val="BodyAA"/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</w:p>
          <w:p w14:paraId="08C77E55" w14:textId="77777777" w:rsidR="00144A55" w:rsidRDefault="00144A55" w:rsidP="00144A5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68464B68" w14:textId="423D4281" w:rsidR="00144A55" w:rsidRDefault="00144A55" w:rsidP="00526256">
            <w:pPr>
              <w:pStyle w:val="BodyAA"/>
              <w:numPr>
                <w:ilvl w:val="0"/>
                <w:numId w:val="59"/>
              </w:numPr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 xml:space="preserve">If RSI, no spontaneous </w:t>
            </w:r>
            <w:proofErr w:type="spellStart"/>
            <w:r>
              <w:rPr>
                <w:rFonts w:ascii="Calibri" w:eastAsia="Trebuchet MS" w:hAnsi="Calibri" w:cs="Trebuchet MS"/>
                <w:sz w:val="20"/>
                <w:szCs w:val="20"/>
              </w:rPr>
              <w:t>resps</w:t>
            </w:r>
            <w:proofErr w:type="spellEnd"/>
            <w:r>
              <w:rPr>
                <w:rFonts w:ascii="Calibri" w:eastAsia="Trebuchet MS" w:hAnsi="Calibri" w:cs="Trebuchet MS"/>
                <w:sz w:val="20"/>
                <w:szCs w:val="20"/>
              </w:rPr>
              <w:t>, needs bagging</w:t>
            </w:r>
          </w:p>
          <w:p w14:paraId="6BC7CE63" w14:textId="77777777" w:rsidR="00144A55" w:rsidRPr="0036103E" w:rsidRDefault="00144A55" w:rsidP="00144A55">
            <w:pPr>
              <w:pStyle w:val="BodyAA"/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</w:p>
          <w:p w14:paraId="6B45A499" w14:textId="77777777" w:rsidR="00144A55" w:rsidRDefault="00144A55" w:rsidP="00144A5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5CF26DD8" w14:textId="77777777" w:rsidR="00144A55" w:rsidRPr="00B16F23" w:rsidRDefault="00144A55" w:rsidP="00526256">
            <w:pPr>
              <w:pStyle w:val="Body"/>
              <w:numPr>
                <w:ilvl w:val="0"/>
                <w:numId w:val="62"/>
              </w:numPr>
              <w:rPr>
                <w:rFonts w:ascii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Present</w:t>
            </w:r>
          </w:p>
          <w:p w14:paraId="43F1B670" w14:textId="69C86C81" w:rsidR="00B16F23" w:rsidRDefault="00B16F23" w:rsidP="00B16F23">
            <w:pPr>
              <w:pStyle w:val="Body"/>
              <w:ind w:left="720"/>
              <w:rPr>
                <w:rFonts w:ascii="Calibri" w:hAnsi="Calibri" w:cs="Calibri"/>
                <w:b/>
                <w:sz w:val="20"/>
                <w:u w:val="single"/>
              </w:rPr>
            </w:pPr>
          </w:p>
        </w:tc>
      </w:tr>
    </w:tbl>
    <w:p w14:paraId="6AE71A80" w14:textId="161A34EE" w:rsidR="00D0515E" w:rsidRDefault="00D0515E">
      <w:pPr>
        <w:pStyle w:val="BodyA"/>
        <w:rPr>
          <w:sz w:val="16"/>
          <w:szCs w:val="16"/>
        </w:rPr>
      </w:pPr>
    </w:p>
    <w:p w14:paraId="462FDA54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F31E5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F31E5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7777777" w:rsidR="00D0515E" w:rsidRDefault="00D0515E" w:rsidP="008F31E5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509B3ACC" w14:textId="06CCD1F8" w:rsidR="00D0515E" w:rsidRPr="008F31E5" w:rsidRDefault="00D0515E" w:rsidP="008F31E5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6E2B90D4" w14:textId="77777777" w:rsidR="00D0515E" w:rsidRDefault="00D0515E" w:rsidP="008F31E5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860045D" w14:textId="77777777" w:rsidR="00D0515E" w:rsidRPr="00DA0782" w:rsidRDefault="00D0515E" w:rsidP="008F31E5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0AA2E0B" w14:textId="77777777" w:rsidR="006A759B" w:rsidRDefault="006A759B" w:rsidP="00A843D1">
      <w:pPr>
        <w:pStyle w:val="BodyA"/>
        <w:rPr>
          <w:rFonts w:ascii="Calibri" w:hAnsi="Calibri" w:cs="Calibri"/>
          <w:b/>
          <w:bCs/>
        </w:rPr>
      </w:pPr>
      <w:bookmarkStart w:id="0" w:name="_GoBack"/>
      <w:bookmarkEnd w:id="0"/>
    </w:p>
    <w:p w14:paraId="2B161815" w14:textId="77C841B4" w:rsidR="00AF7D93" w:rsidRPr="006A759B" w:rsidRDefault="006A759B" w:rsidP="00AF7D93">
      <w:pPr>
        <w:pStyle w:val="BodyA"/>
        <w:rPr>
          <w:rFonts w:ascii="Calibri" w:hAnsi="Calibri" w:cs="Calibri"/>
          <w:b/>
          <w:bCs/>
        </w:rPr>
      </w:pPr>
      <w:r>
        <w:rPr>
          <w:noProof/>
          <w:color w:val="auto"/>
          <w:lang w:val="en-CA" w:eastAsia="en-CA"/>
        </w:rPr>
        <w:lastRenderedPageBreak/>
        <w:drawing>
          <wp:inline distT="0" distB="0" distL="0" distR="0" wp14:anchorId="44F8FEA2" wp14:editId="1F4D692A">
            <wp:extent cx="6759042" cy="6614160"/>
            <wp:effectExtent l="0" t="0" r="3810" b="0"/>
            <wp:docPr id="1" name="Picture 1" descr="F:\IHA Teams\Simulation\2) WORKING DOCUMENTS\Scenario Planning Sheet\September 2014 latest\Kevin Clark - Nov_14\Subarachnoid hemorrh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HA Teams\Simulation\2) WORKING DOCUMENTS\Scenario Planning Sheet\September 2014 latest\Kevin Clark - Nov_14\Subarachnoid hemorrh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42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BFDB9" w14:textId="614DAF41" w:rsidR="006E530C" w:rsidRDefault="006E530C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7C4935D7" wp14:editId="1FA36228">
            <wp:extent cx="5943600" cy="5562600"/>
            <wp:effectExtent l="0" t="0" r="0" b="0"/>
            <wp:docPr id="6146" name="Picture 2" descr="F:\IHA Teams\Simulation\2) WORKING DOCUMENTS\Scenario Planning Sheet\September 2014 latest\Kevin Clark - Nov_14\Normal C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IHA Teams\Simulation\2) WORKING DOCUMENTS\Scenario Planning Sheet\September 2014 latest\Kevin Clark - Nov_14\Normal CX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2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BC8C3DE" w14:textId="6EAEA586" w:rsidR="00D27A29" w:rsidRDefault="00D27A29" w:rsidP="00E8317B">
      <w:pPr>
        <w:pStyle w:val="BodyA"/>
        <w:rPr>
          <w:rFonts w:ascii="Calibri" w:eastAsia="Arial" w:hAnsi="Calibri" w:cs="Calibri"/>
          <w:sz w:val="20"/>
          <w:szCs w:val="20"/>
        </w:rPr>
      </w:pPr>
    </w:p>
    <w:p w14:paraId="500EEC45" w14:textId="77777777" w:rsidR="00D27A29" w:rsidRDefault="00D27A29" w:rsidP="00E8317B">
      <w:pPr>
        <w:pStyle w:val="BodyA"/>
        <w:rPr>
          <w:rFonts w:ascii="Calibri" w:eastAsia="Arial" w:hAnsi="Calibri" w:cs="Calibri"/>
          <w:sz w:val="20"/>
          <w:szCs w:val="20"/>
        </w:rPr>
      </w:pPr>
    </w:p>
    <w:p w14:paraId="678AFDFD" w14:textId="77777777" w:rsidR="00D27A29" w:rsidRDefault="00D27A29" w:rsidP="00E8317B">
      <w:pPr>
        <w:pStyle w:val="BodyA"/>
        <w:rPr>
          <w:rFonts w:ascii="Calibri" w:eastAsia="Arial" w:hAnsi="Calibri" w:cs="Calibri"/>
          <w:sz w:val="20"/>
          <w:szCs w:val="20"/>
        </w:rPr>
      </w:pPr>
    </w:p>
    <w:p w14:paraId="7A8D68F2" w14:textId="77777777" w:rsidR="00E8317B" w:rsidRPr="00001072" w:rsidRDefault="00E8317B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3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or paste</w:t>
      </w:r>
    </w:p>
    <w:p w14:paraId="1DFFFAE3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0488A65" w14:textId="194DA7EE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79F1F372" w14:textId="008C5C64" w:rsidR="00E8317B" w:rsidRPr="00001072" w:rsidRDefault="008E2E6F" w:rsidP="00E8317B">
      <w:pPr>
        <w:pStyle w:val="BodyA"/>
        <w:rPr>
          <w:rFonts w:ascii="Calibri" w:hAnsi="Calibri" w:cs="Calibri"/>
        </w:rPr>
      </w:pPr>
      <w:r>
        <w:rPr>
          <w:noProof/>
          <w:lang w:val="en-CA" w:eastAsia="en-CA"/>
        </w:rPr>
        <w:drawing>
          <wp:inline distT="0" distB="0" distL="0" distR="0" wp14:anchorId="23C11390" wp14:editId="51068714">
            <wp:extent cx="8229600" cy="4446349"/>
            <wp:effectExtent l="0" t="0" r="0" b="0"/>
            <wp:docPr id="3" name="Picture 3" descr="http://thesimtech.com/s/Atrial-Fibril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esimtech.com/s/Atrial-Fibrillati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4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DA8B" w14:textId="77777777" w:rsidR="00904B76" w:rsidRDefault="00904B76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462FDA8C" w14:textId="22F235A4" w:rsidR="00904B76" w:rsidRDefault="00904B7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52A538E6" w14:textId="77777777" w:rsidR="00D27A29" w:rsidRDefault="00D27A29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sectPr w:rsidR="00D27A29" w:rsidSect="00DE08DA">
      <w:headerReference w:type="default" r:id="rId15"/>
      <w:footerReference w:type="default" r:id="rId16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FDA99" w14:textId="77777777" w:rsidR="00C136E9" w:rsidRDefault="00C136E9">
      <w:r>
        <w:separator/>
      </w:r>
    </w:p>
  </w:endnote>
  <w:endnote w:type="continuationSeparator" w:id="0">
    <w:p w14:paraId="462FDA9A" w14:textId="77777777" w:rsidR="00C136E9" w:rsidRDefault="00C13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F" w14:textId="56FCC039" w:rsidR="00C136E9" w:rsidRDefault="00EB48EF" w:rsidP="00267865">
    <w:pPr>
      <w:pStyle w:val="HeaderFooterAA"/>
      <w:tabs>
        <w:tab w:val="clear" w:pos="12960"/>
        <w:tab w:val="left" w:pos="4500"/>
        <w:tab w:val="right" w:pos="12940"/>
      </w:tabs>
    </w:pPr>
    <w:r>
      <w:t>Date last revised: September 14</w:t>
    </w:r>
    <w:r w:rsidR="00C136E9">
      <w:t xml:space="preserve">, 2015           </w:t>
    </w:r>
    <w:r w:rsidR="006A759B" w:rsidRPr="006A759B">
      <w:rPr>
        <w:i/>
      </w:rPr>
      <w:t>Spontaneous Subarachnoid Hemorrhage (SAH) on Coumadin</w:t>
    </w:r>
    <w:r w:rsidR="006A759B">
      <w:t xml:space="preserve">                         Created by:    K. Clark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FDA97" w14:textId="77777777" w:rsidR="00C136E9" w:rsidRDefault="00C136E9">
      <w:r>
        <w:separator/>
      </w:r>
    </w:p>
  </w:footnote>
  <w:footnote w:type="continuationSeparator" w:id="0">
    <w:p w14:paraId="462FDA98" w14:textId="77777777" w:rsidR="00C136E9" w:rsidRDefault="00C136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B" w14:textId="77777777" w:rsidR="00C136E9" w:rsidRDefault="00C136E9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C136E9" w:rsidRDefault="00C136E9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C136E9" w:rsidRDefault="00C136E9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4D117D3D" w:rsidR="00C136E9" w:rsidRDefault="00C136E9" w:rsidP="00C52C85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  <w:r>
      <w:rPr>
        <w:rFonts w:ascii="Arial Bold"/>
        <w:sz w:val="32"/>
        <w:szCs w:val="32"/>
      </w:rPr>
      <w:t>Spontaneous Subarachnoid Hemorrhage (SAH) on Coumadin</w:t>
    </w:r>
  </w:p>
  <w:p w14:paraId="29B768DB" w14:textId="77777777" w:rsidR="00C136E9" w:rsidRPr="00C52C85" w:rsidRDefault="00C136E9" w:rsidP="00C52C85">
    <w:pPr>
      <w:pStyle w:val="Header1"/>
      <w:tabs>
        <w:tab w:val="left" w:pos="1156"/>
        <w:tab w:val="center" w:pos="5310"/>
        <w:tab w:val="right" w:pos="1080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5677B"/>
    <w:multiLevelType w:val="hybridMultilevel"/>
    <w:tmpl w:val="993067E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37B100E"/>
    <w:multiLevelType w:val="hybridMultilevel"/>
    <w:tmpl w:val="5324FD7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AE73A0A"/>
    <w:multiLevelType w:val="hybridMultilevel"/>
    <w:tmpl w:val="7FF42B5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32A05C87"/>
    <w:multiLevelType w:val="hybridMultilevel"/>
    <w:tmpl w:val="C010BCBA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742F30"/>
    <w:multiLevelType w:val="hybridMultilevel"/>
    <w:tmpl w:val="793A0C2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3AB6CDA"/>
    <w:multiLevelType w:val="hybridMultilevel"/>
    <w:tmpl w:val="6CFC720C"/>
    <w:lvl w:ilvl="0" w:tplc="93A838D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8316E6C"/>
    <w:multiLevelType w:val="hybridMultilevel"/>
    <w:tmpl w:val="F8D6D27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BD52021"/>
    <w:multiLevelType w:val="hybridMultilevel"/>
    <w:tmpl w:val="8DC65BD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E742D10"/>
    <w:multiLevelType w:val="hybridMultilevel"/>
    <w:tmpl w:val="F71448E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8" w15:restartNumberingAfterBreak="0">
    <w:nsid w:val="43BD63DF"/>
    <w:multiLevelType w:val="hybridMultilevel"/>
    <w:tmpl w:val="F314C81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0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F437F9F"/>
    <w:multiLevelType w:val="hybridMultilevel"/>
    <w:tmpl w:val="866A10FE"/>
    <w:lvl w:ilvl="0" w:tplc="97D66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429738C"/>
    <w:multiLevelType w:val="hybridMultilevel"/>
    <w:tmpl w:val="31BA2BB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4D95B04"/>
    <w:multiLevelType w:val="hybridMultilevel"/>
    <w:tmpl w:val="E5488AF2"/>
    <w:lvl w:ilvl="0" w:tplc="3CE45F8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8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71747E6"/>
    <w:multiLevelType w:val="hybridMultilevel"/>
    <w:tmpl w:val="3000BA2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47095F"/>
    <w:multiLevelType w:val="hybridMultilevel"/>
    <w:tmpl w:val="51B6491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4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07660F6"/>
    <w:multiLevelType w:val="hybridMultilevel"/>
    <w:tmpl w:val="1742C64C"/>
    <w:lvl w:ilvl="0" w:tplc="8F567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-374"/>
        </w:tabs>
        <w:ind w:left="-37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32"/>
        </w:tabs>
        <w:ind w:left="13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852"/>
        </w:tabs>
        <w:ind w:left="85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1572"/>
        </w:tabs>
        <w:ind w:left="15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292"/>
        </w:tabs>
        <w:ind w:left="229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012"/>
        </w:tabs>
        <w:ind w:left="301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3732"/>
        </w:tabs>
        <w:ind w:left="373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452"/>
        </w:tabs>
        <w:ind w:left="445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172"/>
        </w:tabs>
        <w:ind w:left="51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6FC479E4"/>
    <w:multiLevelType w:val="hybridMultilevel"/>
    <w:tmpl w:val="D32E3C0A"/>
    <w:lvl w:ilvl="0" w:tplc="AF3AEE76">
      <w:start w:val="6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7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0"/>
  </w:num>
  <w:num w:numId="2">
    <w:abstractNumId w:val="52"/>
  </w:num>
  <w:num w:numId="3">
    <w:abstractNumId w:val="21"/>
  </w:num>
  <w:num w:numId="4">
    <w:abstractNumId w:val="48"/>
  </w:num>
  <w:num w:numId="5">
    <w:abstractNumId w:val="63"/>
  </w:num>
  <w:num w:numId="6">
    <w:abstractNumId w:val="29"/>
  </w:num>
  <w:num w:numId="7">
    <w:abstractNumId w:val="19"/>
  </w:num>
  <w:num w:numId="8">
    <w:abstractNumId w:val="51"/>
  </w:num>
  <w:num w:numId="9">
    <w:abstractNumId w:val="13"/>
  </w:num>
  <w:num w:numId="10">
    <w:abstractNumId w:val="26"/>
  </w:num>
  <w:num w:numId="11">
    <w:abstractNumId w:val="3"/>
  </w:num>
  <w:num w:numId="12">
    <w:abstractNumId w:val="15"/>
  </w:num>
  <w:num w:numId="13">
    <w:abstractNumId w:val="68"/>
  </w:num>
  <w:num w:numId="14">
    <w:abstractNumId w:val="16"/>
  </w:num>
  <w:num w:numId="15">
    <w:abstractNumId w:val="35"/>
  </w:num>
  <w:num w:numId="16">
    <w:abstractNumId w:val="40"/>
  </w:num>
  <w:num w:numId="17">
    <w:abstractNumId w:val="28"/>
  </w:num>
  <w:num w:numId="18">
    <w:abstractNumId w:val="11"/>
  </w:num>
  <w:num w:numId="19">
    <w:abstractNumId w:val="61"/>
  </w:num>
  <w:num w:numId="20">
    <w:abstractNumId w:val="17"/>
  </w:num>
  <w:num w:numId="21">
    <w:abstractNumId w:val="65"/>
  </w:num>
  <w:num w:numId="22">
    <w:abstractNumId w:val="59"/>
  </w:num>
  <w:num w:numId="23">
    <w:abstractNumId w:val="45"/>
  </w:num>
  <w:num w:numId="24">
    <w:abstractNumId w:val="36"/>
  </w:num>
  <w:num w:numId="25">
    <w:abstractNumId w:val="57"/>
  </w:num>
  <w:num w:numId="26">
    <w:abstractNumId w:val="60"/>
  </w:num>
  <w:num w:numId="27">
    <w:abstractNumId w:val="67"/>
  </w:num>
  <w:num w:numId="28">
    <w:abstractNumId w:val="12"/>
  </w:num>
  <w:num w:numId="29">
    <w:abstractNumId w:val="54"/>
  </w:num>
  <w:num w:numId="30">
    <w:abstractNumId w:val="9"/>
  </w:num>
  <w:num w:numId="31">
    <w:abstractNumId w:val="7"/>
  </w:num>
  <w:num w:numId="32">
    <w:abstractNumId w:val="25"/>
  </w:num>
  <w:num w:numId="33">
    <w:abstractNumId w:val="8"/>
  </w:num>
  <w:num w:numId="34">
    <w:abstractNumId w:val="18"/>
  </w:num>
  <w:num w:numId="35">
    <w:abstractNumId w:val="30"/>
  </w:num>
  <w:num w:numId="36">
    <w:abstractNumId w:val="5"/>
  </w:num>
  <w:num w:numId="37">
    <w:abstractNumId w:val="43"/>
  </w:num>
  <w:num w:numId="38">
    <w:abstractNumId w:val="44"/>
  </w:num>
  <w:num w:numId="39">
    <w:abstractNumId w:val="64"/>
  </w:num>
  <w:num w:numId="40">
    <w:abstractNumId w:val="0"/>
  </w:num>
  <w:num w:numId="41">
    <w:abstractNumId w:val="58"/>
  </w:num>
  <w:num w:numId="42">
    <w:abstractNumId w:val="56"/>
  </w:num>
  <w:num w:numId="43">
    <w:abstractNumId w:val="10"/>
  </w:num>
  <w:num w:numId="44">
    <w:abstractNumId w:val="39"/>
  </w:num>
  <w:num w:numId="45">
    <w:abstractNumId w:val="37"/>
  </w:num>
  <w:num w:numId="46">
    <w:abstractNumId w:val="2"/>
  </w:num>
  <w:num w:numId="47">
    <w:abstractNumId w:val="66"/>
  </w:num>
  <w:num w:numId="48">
    <w:abstractNumId w:val="53"/>
  </w:num>
  <w:num w:numId="49">
    <w:abstractNumId w:val="14"/>
  </w:num>
  <w:num w:numId="50">
    <w:abstractNumId w:val="41"/>
  </w:num>
  <w:num w:numId="51">
    <w:abstractNumId w:val="32"/>
  </w:num>
  <w:num w:numId="52">
    <w:abstractNumId w:val="1"/>
  </w:num>
  <w:num w:numId="53">
    <w:abstractNumId w:val="27"/>
  </w:num>
  <w:num w:numId="54">
    <w:abstractNumId w:val="24"/>
  </w:num>
  <w:num w:numId="55">
    <w:abstractNumId w:val="62"/>
  </w:num>
  <w:num w:numId="56">
    <w:abstractNumId w:val="38"/>
  </w:num>
  <w:num w:numId="57">
    <w:abstractNumId w:val="47"/>
  </w:num>
  <w:num w:numId="58">
    <w:abstractNumId w:val="50"/>
  </w:num>
  <w:num w:numId="59">
    <w:abstractNumId w:val="23"/>
  </w:num>
  <w:num w:numId="60">
    <w:abstractNumId w:val="4"/>
  </w:num>
  <w:num w:numId="61">
    <w:abstractNumId w:val="49"/>
  </w:num>
  <w:num w:numId="62">
    <w:abstractNumId w:val="22"/>
  </w:num>
  <w:num w:numId="63">
    <w:abstractNumId w:val="42"/>
  </w:num>
  <w:num w:numId="64">
    <w:abstractNumId w:val="55"/>
  </w:num>
  <w:num w:numId="65">
    <w:abstractNumId w:val="6"/>
  </w:num>
  <w:num w:numId="66">
    <w:abstractNumId w:val="34"/>
  </w:num>
  <w:num w:numId="67">
    <w:abstractNumId w:val="31"/>
  </w:num>
  <w:num w:numId="68">
    <w:abstractNumId w:val="33"/>
  </w:num>
  <w:num w:numId="69">
    <w:abstractNumId w:val="4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B28"/>
    <w:rsid w:val="00004C63"/>
    <w:rsid w:val="00013220"/>
    <w:rsid w:val="00015656"/>
    <w:rsid w:val="00086FEF"/>
    <w:rsid w:val="000962D9"/>
    <w:rsid w:val="000A0890"/>
    <w:rsid w:val="000C1DA3"/>
    <w:rsid w:val="000F323A"/>
    <w:rsid w:val="00101DEB"/>
    <w:rsid w:val="00144A55"/>
    <w:rsid w:val="001D2516"/>
    <w:rsid w:val="00242282"/>
    <w:rsid w:val="00265567"/>
    <w:rsid w:val="00267865"/>
    <w:rsid w:val="00296102"/>
    <w:rsid w:val="00316308"/>
    <w:rsid w:val="00357F79"/>
    <w:rsid w:val="00370EF8"/>
    <w:rsid w:val="003E1A22"/>
    <w:rsid w:val="003F35A7"/>
    <w:rsid w:val="00411823"/>
    <w:rsid w:val="0043640A"/>
    <w:rsid w:val="00515EDC"/>
    <w:rsid w:val="00526256"/>
    <w:rsid w:val="00530F55"/>
    <w:rsid w:val="0053102A"/>
    <w:rsid w:val="00534616"/>
    <w:rsid w:val="00574147"/>
    <w:rsid w:val="0058373C"/>
    <w:rsid w:val="0059528B"/>
    <w:rsid w:val="005A361E"/>
    <w:rsid w:val="005E7F7B"/>
    <w:rsid w:val="006436DA"/>
    <w:rsid w:val="006642A8"/>
    <w:rsid w:val="006A759B"/>
    <w:rsid w:val="006E530C"/>
    <w:rsid w:val="00707E19"/>
    <w:rsid w:val="00731EDA"/>
    <w:rsid w:val="00786DE6"/>
    <w:rsid w:val="00795DCD"/>
    <w:rsid w:val="007B44ED"/>
    <w:rsid w:val="008031F4"/>
    <w:rsid w:val="00885021"/>
    <w:rsid w:val="008A5DCF"/>
    <w:rsid w:val="008C319D"/>
    <w:rsid w:val="008E2E6F"/>
    <w:rsid w:val="008E4FCD"/>
    <w:rsid w:val="008F31E5"/>
    <w:rsid w:val="008F6CA0"/>
    <w:rsid w:val="00904B76"/>
    <w:rsid w:val="00946F2B"/>
    <w:rsid w:val="00992616"/>
    <w:rsid w:val="00A01AF0"/>
    <w:rsid w:val="00A42E2B"/>
    <w:rsid w:val="00A67CFF"/>
    <w:rsid w:val="00A70B13"/>
    <w:rsid w:val="00A70BB8"/>
    <w:rsid w:val="00A76581"/>
    <w:rsid w:val="00A843D1"/>
    <w:rsid w:val="00AF7D93"/>
    <w:rsid w:val="00B014CB"/>
    <w:rsid w:val="00B16F23"/>
    <w:rsid w:val="00B77A03"/>
    <w:rsid w:val="00BD1F6C"/>
    <w:rsid w:val="00BD41C8"/>
    <w:rsid w:val="00C136E9"/>
    <w:rsid w:val="00C52C85"/>
    <w:rsid w:val="00C94D43"/>
    <w:rsid w:val="00CF10E2"/>
    <w:rsid w:val="00D0195B"/>
    <w:rsid w:val="00D0515E"/>
    <w:rsid w:val="00D05C3E"/>
    <w:rsid w:val="00D27A29"/>
    <w:rsid w:val="00D4540B"/>
    <w:rsid w:val="00D65158"/>
    <w:rsid w:val="00DE08DA"/>
    <w:rsid w:val="00DF2E9C"/>
    <w:rsid w:val="00DF5DC9"/>
    <w:rsid w:val="00E11364"/>
    <w:rsid w:val="00E43003"/>
    <w:rsid w:val="00E51B91"/>
    <w:rsid w:val="00E635BF"/>
    <w:rsid w:val="00E66230"/>
    <w:rsid w:val="00E8317B"/>
    <w:rsid w:val="00EA05D1"/>
    <w:rsid w:val="00EB48EF"/>
    <w:rsid w:val="00EC0652"/>
    <w:rsid w:val="00EC5DFA"/>
    <w:rsid w:val="00EF4199"/>
    <w:rsid w:val="00F43B95"/>
    <w:rsid w:val="00F45F20"/>
    <w:rsid w:val="00FB39CE"/>
    <w:rsid w:val="00FB585D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462FD9DF"/>
  <w15:docId w15:val="{F14AF75A-07CC-4976-8C1D-0298758A7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1A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ubccpd.ca/sites/ubccpd.ca/files/Accreditation_Learning%20Objectives_%20Verb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2020-05-12T14:53:00Z</dcterms:created>
  <dcterms:modified xsi:type="dcterms:W3CDTF">2020-05-12T14:53:00Z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