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3176" w:type="dxa"/>
        <w:tblInd w:w="21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8"/>
        <w:gridCol w:w="9828"/>
      </w:tblGrid>
      <w:tr w:rsidR="00EC5B38" w14:paraId="462FD9E1" w14:textId="77777777">
        <w:trPr>
          <w:trHeight w:val="30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DF" w14:textId="77777777" w:rsidR="00EC5B38" w:rsidRPr="002F38B6" w:rsidRDefault="00EC5B38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bookmarkStart w:id="0" w:name="_GoBack"/>
            <w:bookmarkEnd w:id="0"/>
            <w:r w:rsidRPr="002F38B6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Case Title 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0" w14:textId="4A75F614" w:rsidR="00EC5B38" w:rsidRPr="002F38B6" w:rsidRDefault="00EC5B38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  <w:sz w:val="22"/>
              </w:rPr>
            </w:pPr>
            <w:r w:rsidRPr="00EA6359">
              <w:t>Respiratory Distress</w:t>
            </w:r>
          </w:p>
        </w:tc>
      </w:tr>
      <w:tr w:rsidR="00EC5B38" w14:paraId="462FD9E4" w14:textId="77777777">
        <w:trPr>
          <w:trHeight w:val="30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2" w14:textId="77777777" w:rsidR="00EC5B38" w:rsidRPr="002F38B6" w:rsidRDefault="00EC5B38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 w:rsidRPr="002F38B6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Scenario Name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3" w14:textId="52F09655" w:rsidR="00EC5B38" w:rsidRPr="002F38B6" w:rsidRDefault="00573059" w:rsidP="00EC5B38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  <w:sz w:val="22"/>
              </w:rPr>
            </w:pPr>
            <w:r>
              <w:t>Carl Crump</w:t>
            </w:r>
          </w:p>
        </w:tc>
      </w:tr>
    </w:tbl>
    <w:p w14:paraId="462FD9E5" w14:textId="77777777" w:rsidR="000A0890" w:rsidRDefault="000A0890">
      <w:pPr>
        <w:pStyle w:val="Body"/>
        <w:ind w:left="108" w:hanging="108"/>
      </w:pPr>
    </w:p>
    <w:p w14:paraId="462FD9E6" w14:textId="77777777" w:rsidR="000A0890" w:rsidRDefault="008F6CA0">
      <w:pPr>
        <w:pStyle w:val="HeaderFooterA"/>
        <w:tabs>
          <w:tab w:val="clear" w:pos="12960"/>
          <w:tab w:val="right" w:pos="9360"/>
        </w:tabs>
      </w:pPr>
      <w:r>
        <w:rPr>
          <w:sz w:val="48"/>
          <w:szCs w:val="48"/>
        </w:rPr>
        <w:t xml:space="preserve">  </w:t>
      </w:r>
      <w:r>
        <w:t xml:space="preserve">              </w:t>
      </w:r>
    </w:p>
    <w:tbl>
      <w:tblPr>
        <w:tblW w:w="13176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8"/>
        <w:gridCol w:w="9828"/>
      </w:tblGrid>
      <w:tr w:rsidR="000A0890" w14:paraId="462FD9E8" w14:textId="77777777">
        <w:trPr>
          <w:trHeight w:val="30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7" w14:textId="58A438C8" w:rsidR="000A0890" w:rsidRDefault="00FC357B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Learning Objectives (3 or more) - </w:t>
            </w:r>
            <w:hyperlink r:id="rId11" w:history="1">
              <w:r w:rsidRPr="000C453D">
                <w:rPr>
                  <w:rStyle w:val="Hyperlink"/>
                  <w:rFonts w:ascii="Calibri" w:eastAsia="Calibri" w:hAnsi="Calibri" w:cs="Calibri"/>
                  <w:b/>
                  <w:bCs/>
                  <w:color w:val="3333CC"/>
                  <w:sz w:val="24"/>
                  <w:szCs w:val="24"/>
                  <w:u w:val="none"/>
                </w:rPr>
                <w:t>Use action words</w:t>
              </w:r>
            </w:hyperlink>
          </w:p>
        </w:tc>
      </w:tr>
      <w:tr w:rsidR="002F38B6" w14:paraId="462FD9ED" w14:textId="77777777">
        <w:trPr>
          <w:trHeight w:val="68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A99A60" w14:textId="77777777" w:rsidR="002F38B6" w:rsidRPr="002D5B7D" w:rsidRDefault="002F38B6" w:rsidP="001819AD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2D5B7D">
              <w:rPr>
                <w:rFonts w:ascii="Calibri" w:eastAsia="Calibri" w:hAnsi="Calibri" w:cs="Calibri"/>
                <w:b/>
                <w:bCs/>
              </w:rPr>
              <w:t>Knowledge:</w:t>
            </w:r>
          </w:p>
          <w:p w14:paraId="463E1B1E" w14:textId="6DC8BD36" w:rsidR="00EC5B38" w:rsidRPr="002D5B7D" w:rsidRDefault="00573059" w:rsidP="00EC5B38">
            <w:pPr>
              <w:pStyle w:val="FreeForm"/>
              <w:keepLines/>
              <w:numPr>
                <w:ilvl w:val="0"/>
                <w:numId w:val="1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Recognize Respiratory Distress</w:t>
            </w:r>
          </w:p>
          <w:p w14:paraId="57A32BB5" w14:textId="77777777" w:rsidR="00EC5B38" w:rsidRPr="002D5B7D" w:rsidRDefault="00EC5B38" w:rsidP="00EC5B38">
            <w:pPr>
              <w:pStyle w:val="FreeForm"/>
              <w:keepLines/>
              <w:numPr>
                <w:ilvl w:val="0"/>
                <w:numId w:val="1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</w:rPr>
            </w:pPr>
            <w:r w:rsidRPr="002D5B7D">
              <w:rPr>
                <w:rFonts w:ascii="Calibri" w:eastAsia="Calibri" w:hAnsi="Calibri" w:cs="Calibri"/>
              </w:rPr>
              <w:t>Recognize Shock</w:t>
            </w:r>
          </w:p>
          <w:p w14:paraId="60EA9550" w14:textId="01B9BA2F" w:rsidR="002F38B6" w:rsidRPr="002D5B7D" w:rsidRDefault="00DE501A" w:rsidP="00EC5B38">
            <w:pPr>
              <w:pStyle w:val="FreeForm"/>
              <w:keepLines/>
              <w:numPr>
                <w:ilvl w:val="0"/>
                <w:numId w:val="1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>
              <w:rPr>
                <w:rFonts w:ascii="Calibri" w:eastAsia="Calibri" w:hAnsi="Calibri" w:cs="Calibri"/>
              </w:rPr>
              <w:t>Identify i</w:t>
            </w:r>
            <w:r w:rsidR="00EC5B38" w:rsidRPr="002D5B7D">
              <w:rPr>
                <w:rFonts w:ascii="Calibri" w:eastAsia="Calibri" w:hAnsi="Calibri" w:cs="Calibri"/>
              </w:rPr>
              <w:t xml:space="preserve">ndications for transfer </w:t>
            </w:r>
            <w:r w:rsidR="00014EDF" w:rsidRPr="002D5B7D">
              <w:rPr>
                <w:rFonts w:ascii="Calibri" w:eastAsia="Calibri" w:hAnsi="Calibri" w:cs="Calibri"/>
              </w:rPr>
              <w:t>to</w:t>
            </w:r>
            <w:r w:rsidR="00014EDF">
              <w:rPr>
                <w:rFonts w:ascii="Calibri" w:eastAsia="Calibri" w:hAnsi="Calibri" w:cs="Calibri"/>
              </w:rPr>
              <w:t xml:space="preserve"> </w:t>
            </w:r>
            <w:r w:rsidR="00014EDF" w:rsidRPr="002D5B7D">
              <w:rPr>
                <w:rFonts w:ascii="Calibri" w:eastAsia="Calibri" w:hAnsi="Calibri" w:cs="Calibri"/>
              </w:rPr>
              <w:t>CCOT</w:t>
            </w:r>
            <w:r w:rsidR="00EC5B38" w:rsidRPr="002D5B7D">
              <w:rPr>
                <w:rFonts w:ascii="Calibri" w:eastAsia="Calibri" w:hAnsi="Calibri" w:cs="Calibri"/>
              </w:rPr>
              <w:t>/ higher level of care/Intubation</w:t>
            </w:r>
          </w:p>
          <w:p w14:paraId="44BDF3EC" w14:textId="77777777" w:rsidR="00EC5B38" w:rsidRPr="002D5B7D" w:rsidRDefault="00EC5B38" w:rsidP="00EC5B38">
            <w:pPr>
              <w:pStyle w:val="FreeForm"/>
              <w:keepLines/>
              <w:numPr>
                <w:ilvl w:val="0"/>
                <w:numId w:val="1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2D5B7D">
              <w:rPr>
                <w:rFonts w:ascii="Calibri" w:eastAsia="Trebuchet MS" w:hAnsi="Calibri" w:cs="Calibri"/>
              </w:rPr>
              <w:t>Recognize mottling as a sign of shock</w:t>
            </w:r>
          </w:p>
          <w:p w14:paraId="464390C8" w14:textId="77777777" w:rsidR="00EC5B38" w:rsidRPr="002D5B7D" w:rsidRDefault="00EC5B38" w:rsidP="00EC5B38">
            <w:pPr>
              <w:pStyle w:val="FreeForm"/>
              <w:keepLines/>
              <w:numPr>
                <w:ilvl w:val="0"/>
                <w:numId w:val="1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2D5B7D">
              <w:rPr>
                <w:rFonts w:ascii="Calibri" w:eastAsia="Trebuchet MS" w:hAnsi="Calibri" w:cs="Calibri"/>
              </w:rPr>
              <w:t>Recognize Shock and Respiratory distress as the problem</w:t>
            </w:r>
          </w:p>
          <w:p w14:paraId="29161FA6" w14:textId="77777777" w:rsidR="00EC5B38" w:rsidRPr="002D5B7D" w:rsidRDefault="00EC5B38" w:rsidP="00EC5B38">
            <w:pPr>
              <w:pStyle w:val="FreeForm"/>
              <w:keepLines/>
              <w:numPr>
                <w:ilvl w:val="0"/>
                <w:numId w:val="1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2D5B7D">
              <w:rPr>
                <w:rFonts w:ascii="Calibri" w:eastAsia="Trebuchet MS" w:hAnsi="Calibri" w:cs="Calibri"/>
              </w:rPr>
              <w:t>Recognize you need help and call CCOT or Code Blue</w:t>
            </w:r>
          </w:p>
          <w:p w14:paraId="06B4C9F9" w14:textId="77777777" w:rsidR="00EC5B38" w:rsidRPr="002D5B7D" w:rsidRDefault="00EC5B38" w:rsidP="00EC5B38">
            <w:pPr>
              <w:pStyle w:val="FreeForm"/>
              <w:keepLines/>
              <w:numPr>
                <w:ilvl w:val="0"/>
                <w:numId w:val="1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2D5B7D">
              <w:rPr>
                <w:rFonts w:ascii="Calibri" w:eastAsia="Trebuchet MS" w:hAnsi="Calibri" w:cs="Calibri"/>
              </w:rPr>
              <w:t>Generate a short differential diagnosis of post-op respiratory distress</w:t>
            </w:r>
          </w:p>
          <w:p w14:paraId="60B50A94" w14:textId="77777777" w:rsidR="00EC5B38" w:rsidRPr="002D5B7D" w:rsidRDefault="00EC5B38" w:rsidP="00DE501A">
            <w:pPr>
              <w:pStyle w:val="FreeForm"/>
              <w:keepLines/>
              <w:numPr>
                <w:ilvl w:val="1"/>
                <w:numId w:val="56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2D5B7D">
              <w:rPr>
                <w:rFonts w:ascii="Calibri" w:eastAsia="Trebuchet MS" w:hAnsi="Calibri" w:cs="Calibri"/>
              </w:rPr>
              <w:t>Aspiration gastric contents</w:t>
            </w:r>
          </w:p>
          <w:p w14:paraId="1C63C7A7" w14:textId="77777777" w:rsidR="00EC5B38" w:rsidRPr="002D5B7D" w:rsidRDefault="00EC5B38" w:rsidP="00DE501A">
            <w:pPr>
              <w:pStyle w:val="FreeForm"/>
              <w:keepLines/>
              <w:numPr>
                <w:ilvl w:val="1"/>
                <w:numId w:val="56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2D5B7D">
              <w:rPr>
                <w:rFonts w:ascii="Calibri" w:eastAsia="Trebuchet MS" w:hAnsi="Calibri" w:cs="Calibri"/>
              </w:rPr>
              <w:t>Sepsis  (criteria for severe sepsis)</w:t>
            </w:r>
          </w:p>
          <w:p w14:paraId="3AEF1D1F" w14:textId="77777777" w:rsidR="00EC5B38" w:rsidRPr="002D5B7D" w:rsidRDefault="00EC5B38" w:rsidP="00DE501A">
            <w:pPr>
              <w:pStyle w:val="FreeForm"/>
              <w:keepLines/>
              <w:numPr>
                <w:ilvl w:val="1"/>
                <w:numId w:val="56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2D5B7D">
              <w:rPr>
                <w:rFonts w:ascii="Calibri" w:eastAsia="Trebuchet MS" w:hAnsi="Calibri" w:cs="Calibri"/>
              </w:rPr>
              <w:t>Pulmonary embolism</w:t>
            </w:r>
          </w:p>
          <w:p w14:paraId="462FD9EC" w14:textId="36E41CC1" w:rsidR="00EC5B38" w:rsidRPr="002D5B7D" w:rsidRDefault="00EC5B38" w:rsidP="00DE501A">
            <w:pPr>
              <w:pStyle w:val="FreeForm"/>
              <w:keepLines/>
              <w:numPr>
                <w:ilvl w:val="1"/>
                <w:numId w:val="56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2D5B7D">
              <w:rPr>
                <w:rFonts w:ascii="Calibri" w:eastAsia="Trebuchet MS" w:hAnsi="Calibri" w:cs="Calibri"/>
              </w:rPr>
              <w:t>Volume overload (ie CHF)</w:t>
            </w:r>
          </w:p>
        </w:tc>
      </w:tr>
      <w:tr w:rsidR="002F38B6" w14:paraId="462FD9F1" w14:textId="77777777">
        <w:trPr>
          <w:trHeight w:val="90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8B389E" w14:textId="77777777" w:rsidR="002F38B6" w:rsidRPr="002D5B7D" w:rsidRDefault="002F38B6" w:rsidP="001819AD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2D5B7D">
              <w:rPr>
                <w:rFonts w:ascii="Calibri" w:eastAsia="Calibri" w:hAnsi="Calibri" w:cs="Calibri"/>
                <w:b/>
                <w:bCs/>
              </w:rPr>
              <w:t>Skills:</w:t>
            </w:r>
          </w:p>
          <w:p w14:paraId="04658B59" w14:textId="77777777" w:rsidR="00EC5B38" w:rsidRPr="002D5B7D" w:rsidRDefault="00EC5B38" w:rsidP="00EC5B38">
            <w:pPr>
              <w:pStyle w:val="FreeForm"/>
              <w:keepLines/>
              <w:numPr>
                <w:ilvl w:val="0"/>
                <w:numId w:val="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</w:rPr>
            </w:pPr>
            <w:r w:rsidRPr="002D5B7D">
              <w:rPr>
                <w:rFonts w:ascii="Calibri" w:eastAsia="Calibri" w:hAnsi="Calibri" w:cs="Calibri"/>
              </w:rPr>
              <w:t>Apply Oxygen</w:t>
            </w:r>
          </w:p>
          <w:p w14:paraId="548AEF2A" w14:textId="77777777" w:rsidR="002F38B6" w:rsidRPr="002D5B7D" w:rsidRDefault="00EC5B38" w:rsidP="00EC5B38">
            <w:pPr>
              <w:pStyle w:val="FreeForm"/>
              <w:keepLines/>
              <w:numPr>
                <w:ilvl w:val="0"/>
                <w:numId w:val="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2D5B7D">
              <w:rPr>
                <w:rFonts w:ascii="Calibri" w:eastAsia="Calibri" w:hAnsi="Calibri" w:cs="Calibri"/>
              </w:rPr>
              <w:t>Intubate</w:t>
            </w:r>
          </w:p>
          <w:p w14:paraId="65A32770" w14:textId="77777777" w:rsidR="00EC5B38" w:rsidRPr="002D5B7D" w:rsidRDefault="00EC5B38" w:rsidP="00EC5B38">
            <w:pPr>
              <w:pStyle w:val="ListParagraph"/>
              <w:numPr>
                <w:ilvl w:val="0"/>
                <w:numId w:val="2"/>
              </w:numPr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</w:pPr>
            <w:r w:rsidRPr="002D5B7D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Document current vital signs including GCS</w:t>
            </w:r>
          </w:p>
          <w:p w14:paraId="48F64173" w14:textId="77777777" w:rsidR="00EC5B38" w:rsidRPr="002D5B7D" w:rsidRDefault="00EC5B38" w:rsidP="00EC5B38">
            <w:pPr>
              <w:pStyle w:val="FreeForm"/>
              <w:keepLines/>
              <w:numPr>
                <w:ilvl w:val="0"/>
                <w:numId w:val="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2D5B7D">
              <w:rPr>
                <w:rFonts w:ascii="Calibri" w:eastAsia="Trebuchet MS" w:hAnsi="Calibri" w:cs="Calibri"/>
              </w:rPr>
              <w:t>Initiate generic management (ABCD)</w:t>
            </w:r>
          </w:p>
          <w:p w14:paraId="2A39C640" w14:textId="77777777" w:rsidR="00EC5B38" w:rsidRPr="002D5B7D" w:rsidRDefault="00EC5B38" w:rsidP="00DE501A">
            <w:pPr>
              <w:pStyle w:val="FreeForm"/>
              <w:keepLines/>
              <w:numPr>
                <w:ilvl w:val="1"/>
                <w:numId w:val="57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2D5B7D">
              <w:rPr>
                <w:rFonts w:ascii="Calibri" w:eastAsia="Trebuchet MS" w:hAnsi="Calibri" w:cs="Calibri"/>
              </w:rPr>
              <w:t>Ensure airway</w:t>
            </w:r>
          </w:p>
          <w:p w14:paraId="05774731" w14:textId="77777777" w:rsidR="00EC5B38" w:rsidRPr="002D5B7D" w:rsidRDefault="00EC5B38" w:rsidP="00DE501A">
            <w:pPr>
              <w:pStyle w:val="FreeForm"/>
              <w:keepLines/>
              <w:numPr>
                <w:ilvl w:val="1"/>
                <w:numId w:val="57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2D5B7D">
              <w:rPr>
                <w:rFonts w:ascii="Calibri" w:eastAsia="Trebuchet MS" w:hAnsi="Calibri" w:cs="Calibri"/>
              </w:rPr>
              <w:t>Provide oxygen, attach patient non-invasive monitor and O2 sat probe</w:t>
            </w:r>
          </w:p>
          <w:p w14:paraId="4BF2D048" w14:textId="77777777" w:rsidR="00EC5B38" w:rsidRPr="002D5B7D" w:rsidRDefault="00EC5B38" w:rsidP="00DE501A">
            <w:pPr>
              <w:pStyle w:val="FreeForm"/>
              <w:keepLines/>
              <w:numPr>
                <w:ilvl w:val="1"/>
                <w:numId w:val="57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2D5B7D">
              <w:rPr>
                <w:rFonts w:ascii="Calibri" w:eastAsia="Trebuchet MS" w:hAnsi="Calibri" w:cs="Calibri"/>
              </w:rPr>
              <w:t>Ensure patent and functioning iv</w:t>
            </w:r>
          </w:p>
          <w:p w14:paraId="3D2D3DD0" w14:textId="77777777" w:rsidR="00EC5B38" w:rsidRPr="002D5B7D" w:rsidRDefault="00EC5B38" w:rsidP="00DE501A">
            <w:pPr>
              <w:pStyle w:val="FreeForm"/>
              <w:keepLines/>
              <w:numPr>
                <w:ilvl w:val="1"/>
                <w:numId w:val="57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2D5B7D">
              <w:rPr>
                <w:rFonts w:ascii="Calibri" w:eastAsia="Trebuchet MS" w:hAnsi="Calibri" w:cs="Calibri"/>
              </w:rPr>
              <w:t>Document GCS, check blood glucose and O2 sat probe</w:t>
            </w:r>
          </w:p>
          <w:p w14:paraId="0CED501D" w14:textId="77777777" w:rsidR="00EC5B38" w:rsidRPr="002D5B7D" w:rsidRDefault="00EC5B38" w:rsidP="00EC5B38">
            <w:pPr>
              <w:pStyle w:val="FreeForm"/>
              <w:keepLines/>
              <w:numPr>
                <w:ilvl w:val="0"/>
                <w:numId w:val="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2D5B7D">
              <w:rPr>
                <w:rFonts w:ascii="Calibri" w:eastAsia="Trebuchet MS" w:hAnsi="Calibri" w:cs="Calibri"/>
              </w:rPr>
              <w:t xml:space="preserve">Prepare patient for intubation </w:t>
            </w:r>
          </w:p>
          <w:p w14:paraId="072716C5" w14:textId="77777777" w:rsidR="00EC5B38" w:rsidRPr="002D5B7D" w:rsidRDefault="00EC5B38" w:rsidP="00DE501A">
            <w:pPr>
              <w:pStyle w:val="FreeForm"/>
              <w:keepLines/>
              <w:numPr>
                <w:ilvl w:val="1"/>
                <w:numId w:val="58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2D5B7D">
              <w:rPr>
                <w:rFonts w:ascii="Calibri" w:eastAsia="Trebuchet MS" w:hAnsi="Calibri" w:cs="Calibri"/>
              </w:rPr>
              <w:t>Oxygen on/ NP insitu</w:t>
            </w:r>
          </w:p>
          <w:p w14:paraId="01A139D2" w14:textId="77777777" w:rsidR="00EC5B38" w:rsidRPr="002D5B7D" w:rsidRDefault="00EC5B38" w:rsidP="00DE501A">
            <w:pPr>
              <w:pStyle w:val="FreeForm"/>
              <w:keepLines/>
              <w:numPr>
                <w:ilvl w:val="1"/>
                <w:numId w:val="58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2D5B7D">
              <w:rPr>
                <w:rFonts w:ascii="Calibri" w:eastAsia="Trebuchet MS" w:hAnsi="Calibri" w:cs="Calibri"/>
              </w:rPr>
              <w:t>Suction ready</w:t>
            </w:r>
          </w:p>
          <w:p w14:paraId="2133CDE3" w14:textId="77777777" w:rsidR="00EC5B38" w:rsidRPr="002D5B7D" w:rsidRDefault="00EC5B38" w:rsidP="00DE501A">
            <w:pPr>
              <w:pStyle w:val="FreeForm"/>
              <w:keepLines/>
              <w:numPr>
                <w:ilvl w:val="1"/>
                <w:numId w:val="58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2D5B7D">
              <w:rPr>
                <w:rFonts w:ascii="Calibri" w:eastAsia="Trebuchet MS" w:hAnsi="Calibri" w:cs="Calibri"/>
              </w:rPr>
              <w:t>IV started with NS bolus</w:t>
            </w:r>
          </w:p>
          <w:p w14:paraId="5B6E3177" w14:textId="77777777" w:rsidR="00EC5B38" w:rsidRPr="002D5B7D" w:rsidRDefault="00EC5B38" w:rsidP="00DE501A">
            <w:pPr>
              <w:pStyle w:val="FreeForm"/>
              <w:keepLines/>
              <w:numPr>
                <w:ilvl w:val="1"/>
                <w:numId w:val="58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2D5B7D">
              <w:rPr>
                <w:rFonts w:ascii="Calibri" w:eastAsia="Trebuchet MS" w:hAnsi="Calibri" w:cs="Calibri"/>
              </w:rPr>
              <w:t>Bonus:  Drugs for intubation and vasopressor support</w:t>
            </w:r>
          </w:p>
          <w:p w14:paraId="2D6C89D2" w14:textId="77777777" w:rsidR="00EC5B38" w:rsidRPr="002D5B7D" w:rsidRDefault="00EC5B38" w:rsidP="00DE501A">
            <w:pPr>
              <w:pStyle w:val="FreeForm"/>
              <w:keepLines/>
              <w:numPr>
                <w:ilvl w:val="1"/>
                <w:numId w:val="58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2D5B7D">
              <w:rPr>
                <w:rFonts w:ascii="Calibri" w:eastAsia="Trebuchet MS" w:hAnsi="Calibri" w:cs="Calibri"/>
              </w:rPr>
              <w:t>2nd Bonus:  access IH Sepsis protocol</w:t>
            </w:r>
          </w:p>
          <w:p w14:paraId="17B87ACD" w14:textId="77777777" w:rsidR="00EC5B38" w:rsidRPr="002D5B7D" w:rsidRDefault="00EC5B38" w:rsidP="00EC5B38">
            <w:pPr>
              <w:pStyle w:val="ListParagraph"/>
              <w:numPr>
                <w:ilvl w:val="0"/>
                <w:numId w:val="2"/>
              </w:numPr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</w:pPr>
            <w:r w:rsidRPr="002D5B7D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Call MRP and communicate patient condition using SBAR</w:t>
            </w:r>
          </w:p>
          <w:p w14:paraId="462FD9F0" w14:textId="469F9A57" w:rsidR="00EC5B38" w:rsidRPr="002D5B7D" w:rsidRDefault="00EC5B38" w:rsidP="00EC5B38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</w:p>
        </w:tc>
      </w:tr>
      <w:tr w:rsidR="000A0890" w14:paraId="462FD9F6" w14:textId="77777777">
        <w:trPr>
          <w:trHeight w:val="90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2" w14:textId="77777777" w:rsidR="000A0890" w:rsidRPr="002D5B7D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2D5B7D">
              <w:rPr>
                <w:rFonts w:ascii="Calibri" w:eastAsia="Calibri" w:hAnsi="Calibri" w:cs="Calibri"/>
                <w:b/>
                <w:bCs/>
              </w:rPr>
              <w:lastRenderedPageBreak/>
              <w:t>Attitude/Behaviours</w:t>
            </w:r>
          </w:p>
          <w:p w14:paraId="462FD9F3" w14:textId="77777777" w:rsidR="000A0890" w:rsidRPr="002D5B7D" w:rsidRDefault="008F6CA0" w:rsidP="00E43003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2D5B7D">
              <w:rPr>
                <w:rFonts w:ascii="Calibri" w:eastAsia="Calibri" w:hAnsi="Calibri" w:cs="Calibri"/>
              </w:rPr>
              <w:t>Demonstrate Team skills</w:t>
            </w:r>
            <w:r w:rsidR="00904B76" w:rsidRPr="002D5B7D">
              <w:rPr>
                <w:rFonts w:ascii="Calibri" w:eastAsia="Calibri" w:hAnsi="Calibri" w:cs="Calibri"/>
              </w:rPr>
              <w:t xml:space="preserve"> </w:t>
            </w:r>
          </w:p>
          <w:p w14:paraId="462FD9F4" w14:textId="77777777" w:rsidR="000A0890" w:rsidRPr="002D5B7D" w:rsidRDefault="008F6CA0" w:rsidP="00E43003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2D5B7D">
              <w:rPr>
                <w:rFonts w:ascii="Calibri" w:eastAsia="Calibri" w:hAnsi="Calibri" w:cs="Calibri"/>
              </w:rPr>
              <w:t>Demonstrate Situational awareness</w:t>
            </w:r>
          </w:p>
          <w:p w14:paraId="54AE45AD" w14:textId="77777777" w:rsidR="000A0890" w:rsidRPr="00D82E98" w:rsidRDefault="008F6CA0" w:rsidP="00E43003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2D5B7D">
              <w:rPr>
                <w:rFonts w:ascii="Calibri" w:eastAsia="Calibri" w:hAnsi="Calibri" w:cs="Calibri"/>
              </w:rPr>
              <w:t>Demonstrate Graded Assertiveness</w:t>
            </w:r>
          </w:p>
          <w:p w14:paraId="3CB3DF08" w14:textId="77777777" w:rsidR="00D82E98" w:rsidRDefault="00D82E98" w:rsidP="00D82E98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</w:rPr>
            </w:pPr>
          </w:p>
          <w:p w14:paraId="3B5B9103" w14:textId="77777777" w:rsidR="00D82E98" w:rsidRPr="00D82E98" w:rsidRDefault="00D82E98" w:rsidP="00D82E98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D82E98">
              <w:rPr>
                <w:rFonts w:ascii="Calibri" w:eastAsia="Trebuchet MS" w:hAnsi="Calibri" w:cs="Calibri"/>
              </w:rPr>
              <w:t>Notes and Prompts:</w:t>
            </w:r>
          </w:p>
          <w:p w14:paraId="42D701CC" w14:textId="68C7849D" w:rsidR="00D82E98" w:rsidRPr="00D82E98" w:rsidRDefault="00D82E98" w:rsidP="00DE501A">
            <w:pPr>
              <w:pStyle w:val="FreeForm"/>
              <w:keepLines/>
              <w:numPr>
                <w:ilvl w:val="0"/>
                <w:numId w:val="6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D82E98">
              <w:rPr>
                <w:rFonts w:ascii="Calibri" w:eastAsia="Trebuchet MS" w:hAnsi="Calibri" w:cs="Calibri"/>
              </w:rPr>
              <w:t>If students don’t notice that the patient is experiencing respiratory distress and respond, SaO2 will drop to 80’s</w:t>
            </w:r>
          </w:p>
          <w:p w14:paraId="4D6CC38E" w14:textId="277BA92A" w:rsidR="00D82E98" w:rsidRPr="00D82E98" w:rsidRDefault="00D82E98" w:rsidP="00DE501A">
            <w:pPr>
              <w:pStyle w:val="FreeForm"/>
              <w:keepLines/>
              <w:numPr>
                <w:ilvl w:val="0"/>
                <w:numId w:val="6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D82E98">
              <w:rPr>
                <w:rFonts w:ascii="Calibri" w:eastAsia="Trebuchet MS" w:hAnsi="Calibri" w:cs="Calibri"/>
              </w:rPr>
              <w:t>If students don’t start IV and administer fluids, BP will continue to drop to 50/30</w:t>
            </w:r>
          </w:p>
          <w:p w14:paraId="462FD9F5" w14:textId="7E5486DC" w:rsidR="00D82E98" w:rsidRPr="002D5B7D" w:rsidRDefault="00D82E98" w:rsidP="00DE501A">
            <w:pPr>
              <w:pStyle w:val="FreeForm"/>
              <w:keepLines/>
              <w:numPr>
                <w:ilvl w:val="0"/>
                <w:numId w:val="6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D82E98">
              <w:rPr>
                <w:rFonts w:ascii="Calibri" w:eastAsia="Trebuchet MS" w:hAnsi="Calibri" w:cs="Calibri"/>
              </w:rPr>
              <w:t>If med students don’t call CCOT team or Code Blue team, nursing students can suggest it</w:t>
            </w:r>
          </w:p>
        </w:tc>
      </w:tr>
      <w:tr w:rsidR="000A0890" w14:paraId="462FD9F8" w14:textId="77777777">
        <w:trPr>
          <w:trHeight w:val="30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7" w14:textId="77777777" w:rsidR="000A089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Scenario Environment</w:t>
            </w:r>
          </w:p>
        </w:tc>
      </w:tr>
      <w:tr w:rsidR="002F38B6" w14:paraId="462FD9FB" w14:textId="77777777">
        <w:trPr>
          <w:trHeight w:val="24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9" w14:textId="77777777" w:rsidR="002F38B6" w:rsidRDefault="002F38B6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Location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A" w14:textId="66799389" w:rsidR="002F38B6" w:rsidRPr="00916CC6" w:rsidRDefault="002D5B7D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eastAsia="Calibri" w:hAnsi="Calibri" w:cs="Calibri"/>
              </w:rPr>
              <w:t>Ward</w:t>
            </w:r>
          </w:p>
        </w:tc>
      </w:tr>
      <w:tr w:rsidR="002F38B6" w14:paraId="462FD9FE" w14:textId="77777777">
        <w:trPr>
          <w:trHeight w:val="24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C" w14:textId="77777777" w:rsidR="002F38B6" w:rsidRDefault="002F38B6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Monitors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D" w14:textId="77AAC114" w:rsidR="002F38B6" w:rsidRPr="00916CC6" w:rsidRDefault="002F38B6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eastAsia="Calibri" w:hAnsi="Calibri" w:cs="Calibri"/>
              </w:rPr>
              <w:t>None at the beginning, students must as for them</w:t>
            </w:r>
          </w:p>
        </w:tc>
      </w:tr>
      <w:tr w:rsidR="002F38B6" w14:paraId="462FDA01" w14:textId="77777777">
        <w:trPr>
          <w:trHeight w:val="46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F" w14:textId="77777777" w:rsidR="002F38B6" w:rsidRDefault="002F38B6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Props/Equipment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AA4F6B" w14:textId="77777777" w:rsidR="002D5B7D" w:rsidRPr="0042064A" w:rsidRDefault="002D5B7D" w:rsidP="00DE501A">
            <w:pPr>
              <w:numPr>
                <w:ilvl w:val="0"/>
                <w:numId w:val="5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rPr>
                <w:rFonts w:ascii="Calibri" w:eastAsia="Cambria" w:hAnsi="Calibri"/>
                <w:sz w:val="20"/>
                <w:szCs w:val="20"/>
                <w:bdr w:val="none" w:sz="0" w:space="0" w:color="auto"/>
              </w:rPr>
            </w:pPr>
            <w:r w:rsidRPr="0042064A">
              <w:rPr>
                <w:rFonts w:ascii="Calibri" w:eastAsia="Cambria" w:hAnsi="Calibri"/>
                <w:sz w:val="20"/>
                <w:szCs w:val="20"/>
                <w:bdr w:val="none" w:sz="0" w:space="0" w:color="auto"/>
              </w:rPr>
              <w:t>Tour of the room</w:t>
            </w:r>
          </w:p>
          <w:p w14:paraId="05B58262" w14:textId="77777777" w:rsidR="002D5B7D" w:rsidRPr="0042064A" w:rsidRDefault="002D5B7D" w:rsidP="00DE501A">
            <w:pPr>
              <w:numPr>
                <w:ilvl w:val="0"/>
                <w:numId w:val="5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rPr>
                <w:rFonts w:ascii="Calibri" w:eastAsia="Cambria" w:hAnsi="Calibri"/>
                <w:sz w:val="20"/>
                <w:szCs w:val="20"/>
                <w:bdr w:val="none" w:sz="0" w:space="0" w:color="auto"/>
              </w:rPr>
            </w:pPr>
            <w:r w:rsidRPr="0042064A">
              <w:rPr>
                <w:rFonts w:ascii="Calibri" w:eastAsia="Cambria" w:hAnsi="Calibri"/>
                <w:sz w:val="20"/>
                <w:szCs w:val="20"/>
                <w:bdr w:val="none" w:sz="0" w:space="0" w:color="auto"/>
              </w:rPr>
              <w:t>Handling of the Sim patient</w:t>
            </w:r>
          </w:p>
          <w:p w14:paraId="1F579A28" w14:textId="77777777" w:rsidR="002D5B7D" w:rsidRPr="0042064A" w:rsidRDefault="002D5B7D" w:rsidP="00DE501A">
            <w:pPr>
              <w:numPr>
                <w:ilvl w:val="0"/>
                <w:numId w:val="5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rPr>
                <w:rFonts w:ascii="Calibri" w:eastAsia="Cambria" w:hAnsi="Calibri"/>
                <w:sz w:val="20"/>
                <w:szCs w:val="20"/>
                <w:bdr w:val="none" w:sz="0" w:space="0" w:color="auto"/>
              </w:rPr>
            </w:pPr>
            <w:r w:rsidRPr="0042064A">
              <w:rPr>
                <w:rFonts w:ascii="Calibri" w:eastAsia="Cambria" w:hAnsi="Calibri"/>
                <w:sz w:val="20"/>
                <w:szCs w:val="20"/>
                <w:bdr w:val="none" w:sz="0" w:space="0" w:color="auto"/>
              </w:rPr>
              <w:t>Equipment demo</w:t>
            </w:r>
          </w:p>
          <w:p w14:paraId="7EC1BEFA" w14:textId="77777777" w:rsidR="002D5B7D" w:rsidRPr="0042064A" w:rsidRDefault="002D5B7D" w:rsidP="00DE501A">
            <w:pPr>
              <w:numPr>
                <w:ilvl w:val="0"/>
                <w:numId w:val="5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rPr>
                <w:rFonts w:ascii="Calibri" w:eastAsia="Cambria" w:hAnsi="Calibri"/>
                <w:sz w:val="20"/>
                <w:szCs w:val="20"/>
                <w:bdr w:val="none" w:sz="0" w:space="0" w:color="auto"/>
              </w:rPr>
            </w:pPr>
            <w:r w:rsidRPr="0042064A">
              <w:rPr>
                <w:rFonts w:ascii="Calibri" w:eastAsia="Cambria" w:hAnsi="Calibri"/>
                <w:sz w:val="20"/>
                <w:szCs w:val="20"/>
                <w:bdr w:val="none" w:sz="0" w:space="0" w:color="auto"/>
              </w:rPr>
              <w:t>Respiratory support equipment</w:t>
            </w:r>
          </w:p>
          <w:p w14:paraId="69C883D7" w14:textId="77777777" w:rsidR="002D5B7D" w:rsidRPr="0042064A" w:rsidRDefault="002D5B7D" w:rsidP="00DE501A">
            <w:pPr>
              <w:numPr>
                <w:ilvl w:val="0"/>
                <w:numId w:val="5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rPr>
                <w:rFonts w:ascii="Calibri" w:eastAsia="Cambria" w:hAnsi="Calibri"/>
                <w:sz w:val="20"/>
                <w:szCs w:val="20"/>
                <w:bdr w:val="none" w:sz="0" w:space="0" w:color="auto"/>
              </w:rPr>
            </w:pPr>
            <w:r w:rsidRPr="0042064A">
              <w:rPr>
                <w:rFonts w:ascii="Calibri" w:eastAsia="Cambria" w:hAnsi="Calibri"/>
                <w:sz w:val="20"/>
                <w:szCs w:val="20"/>
                <w:bdr w:val="none" w:sz="0" w:space="0" w:color="auto"/>
              </w:rPr>
              <w:t>Nursing documentation forms</w:t>
            </w:r>
          </w:p>
          <w:p w14:paraId="4C76B515" w14:textId="77777777" w:rsidR="002D5B7D" w:rsidRPr="0042064A" w:rsidRDefault="002D5B7D" w:rsidP="00DE501A">
            <w:pPr>
              <w:numPr>
                <w:ilvl w:val="0"/>
                <w:numId w:val="5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rPr>
                <w:rFonts w:ascii="Calibri" w:eastAsia="Cambria" w:hAnsi="Calibri"/>
                <w:sz w:val="20"/>
                <w:szCs w:val="20"/>
                <w:bdr w:val="none" w:sz="0" w:space="0" w:color="auto"/>
              </w:rPr>
            </w:pPr>
            <w:r w:rsidRPr="0042064A">
              <w:rPr>
                <w:rFonts w:ascii="Calibri" w:eastAsia="Cambria" w:hAnsi="Calibri"/>
                <w:sz w:val="20"/>
                <w:szCs w:val="20"/>
                <w:bdr w:val="none" w:sz="0" w:space="0" w:color="auto"/>
              </w:rPr>
              <w:t>Patient’s chart (Case 1 and Case 2)</w:t>
            </w:r>
          </w:p>
          <w:p w14:paraId="010DC8A4" w14:textId="77777777" w:rsidR="002D5B7D" w:rsidRPr="0042064A" w:rsidRDefault="002D5B7D" w:rsidP="00DE501A">
            <w:pPr>
              <w:numPr>
                <w:ilvl w:val="0"/>
                <w:numId w:val="5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rPr>
                <w:rFonts w:ascii="Calibri" w:eastAsia="Cambria" w:hAnsi="Calibri"/>
                <w:sz w:val="20"/>
                <w:szCs w:val="20"/>
                <w:bdr w:val="none" w:sz="0" w:space="0" w:color="auto"/>
              </w:rPr>
            </w:pPr>
            <w:r w:rsidRPr="0042064A">
              <w:rPr>
                <w:rFonts w:ascii="Calibri" w:eastAsia="Cambria" w:hAnsi="Calibri"/>
                <w:sz w:val="20"/>
                <w:szCs w:val="20"/>
                <w:bdr w:val="none" w:sz="0" w:space="0" w:color="auto"/>
              </w:rPr>
              <w:t>Blank SBAR sheets</w:t>
            </w:r>
          </w:p>
          <w:p w14:paraId="08D6DF2C" w14:textId="77777777" w:rsidR="002D5B7D" w:rsidRPr="0042064A" w:rsidRDefault="002D5B7D" w:rsidP="00DE501A">
            <w:pPr>
              <w:numPr>
                <w:ilvl w:val="0"/>
                <w:numId w:val="5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rPr>
                <w:rFonts w:ascii="Calibri" w:eastAsia="Cambria" w:hAnsi="Calibri"/>
                <w:sz w:val="20"/>
                <w:szCs w:val="20"/>
                <w:bdr w:val="none" w:sz="0" w:space="0" w:color="auto"/>
              </w:rPr>
            </w:pPr>
            <w:r w:rsidRPr="0042064A">
              <w:rPr>
                <w:rFonts w:ascii="Calibri" w:eastAsia="Cambria" w:hAnsi="Calibri"/>
                <w:sz w:val="20"/>
                <w:szCs w:val="20"/>
                <w:bdr w:val="none" w:sz="0" w:space="0" w:color="auto"/>
              </w:rPr>
              <w:t>Observer worksheet</w:t>
            </w:r>
          </w:p>
          <w:p w14:paraId="363C592D" w14:textId="77777777" w:rsidR="002D5B7D" w:rsidRPr="0042064A" w:rsidRDefault="002D5B7D" w:rsidP="00DE501A">
            <w:pPr>
              <w:numPr>
                <w:ilvl w:val="0"/>
                <w:numId w:val="5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rPr>
                <w:rFonts w:ascii="Calibri" w:eastAsia="Cambria" w:hAnsi="Calibri"/>
                <w:sz w:val="20"/>
                <w:szCs w:val="20"/>
                <w:bdr w:val="none" w:sz="0" w:space="0" w:color="auto"/>
              </w:rPr>
            </w:pPr>
            <w:r w:rsidRPr="0042064A">
              <w:rPr>
                <w:rFonts w:ascii="Calibri" w:eastAsia="Cambria" w:hAnsi="Calibri"/>
                <w:sz w:val="20"/>
                <w:szCs w:val="20"/>
                <w:bdr w:val="none" w:sz="0" w:space="0" w:color="auto"/>
              </w:rPr>
              <w:t>Debrief worksheet (questions)</w:t>
            </w:r>
          </w:p>
          <w:p w14:paraId="4435EF8C" w14:textId="77777777" w:rsidR="002D5B7D" w:rsidRPr="0042064A" w:rsidRDefault="002D5B7D" w:rsidP="002D5B7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mbria" w:hAnsi="Calibri"/>
                <w:sz w:val="20"/>
                <w:szCs w:val="20"/>
                <w:bdr w:val="none" w:sz="0" w:space="0" w:color="auto"/>
              </w:rPr>
            </w:pPr>
          </w:p>
          <w:p w14:paraId="6433A812" w14:textId="77777777" w:rsidR="002D5B7D" w:rsidRPr="0042064A" w:rsidRDefault="002D5B7D" w:rsidP="002D5B7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mbria" w:hAnsi="Calibri"/>
                <w:sz w:val="20"/>
                <w:szCs w:val="20"/>
                <w:bdr w:val="none" w:sz="0" w:space="0" w:color="auto"/>
              </w:rPr>
            </w:pPr>
            <w:r w:rsidRPr="0042064A">
              <w:rPr>
                <w:rFonts w:ascii="Calibri" w:eastAsia="Cambria" w:hAnsi="Calibri"/>
                <w:b/>
                <w:bCs/>
                <w:caps/>
                <w:sz w:val="20"/>
                <w:szCs w:val="20"/>
                <w:bdr w:val="none" w:sz="0" w:space="0" w:color="auto"/>
              </w:rPr>
              <w:t>Students to bring:</w:t>
            </w:r>
            <w:r w:rsidRPr="0042064A">
              <w:rPr>
                <w:rFonts w:ascii="Calibri" w:eastAsia="Cambria" w:hAnsi="Calibri"/>
                <w:sz w:val="20"/>
                <w:szCs w:val="20"/>
                <w:bdr w:val="none" w:sz="0" w:space="0" w:color="auto"/>
              </w:rPr>
              <w:t xml:space="preserve"> Stethoscope</w:t>
            </w:r>
          </w:p>
          <w:p w14:paraId="462FDA00" w14:textId="46DD0F8C" w:rsidR="002F38B6" w:rsidRPr="00916CC6" w:rsidRDefault="002F38B6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</w:p>
        </w:tc>
      </w:tr>
      <w:tr w:rsidR="002F38B6" w14:paraId="462FDA04" w14:textId="77777777">
        <w:trPr>
          <w:trHeight w:val="24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2" w14:textId="77777777" w:rsidR="002F38B6" w:rsidRDefault="002F38B6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Make-up/Moulage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3" w14:textId="7A8A8FEA" w:rsidR="002F38B6" w:rsidRPr="00916CC6" w:rsidRDefault="002F38B6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eastAsia="Calibri" w:hAnsi="Calibri" w:cs="Calibri"/>
              </w:rPr>
              <w:t>None</w:t>
            </w:r>
          </w:p>
        </w:tc>
      </w:tr>
      <w:tr w:rsidR="002F38B6" w14:paraId="462FDA07" w14:textId="77777777">
        <w:trPr>
          <w:trHeight w:val="24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5" w14:textId="77777777" w:rsidR="002F38B6" w:rsidRDefault="002F38B6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Potential Distractors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6" w14:textId="4EAB3D2D" w:rsidR="002F38B6" w:rsidRPr="00916CC6" w:rsidRDefault="002F38B6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eastAsia="Calibri" w:hAnsi="Calibri" w:cs="Calibri"/>
              </w:rPr>
              <w:t>None</w:t>
            </w:r>
          </w:p>
        </w:tc>
      </w:tr>
    </w:tbl>
    <w:p w14:paraId="462FDA08" w14:textId="77777777" w:rsidR="000A0890" w:rsidRDefault="000A0890">
      <w:pPr>
        <w:pStyle w:val="HeaderFooterA"/>
        <w:tabs>
          <w:tab w:val="clear" w:pos="12960"/>
          <w:tab w:val="right" w:pos="9360"/>
        </w:tabs>
      </w:pPr>
    </w:p>
    <w:p w14:paraId="462FDA09" w14:textId="77777777" w:rsidR="000A0890" w:rsidRDefault="000A0890">
      <w:pPr>
        <w:pStyle w:val="HeaderFooterA"/>
        <w:tabs>
          <w:tab w:val="clear" w:pos="12960"/>
          <w:tab w:val="right" w:pos="9360"/>
        </w:tabs>
      </w:pPr>
    </w:p>
    <w:p w14:paraId="462FDA0A" w14:textId="77777777" w:rsidR="000A0890" w:rsidRDefault="000A0890">
      <w:pPr>
        <w:pStyle w:val="HeaderFooterA"/>
        <w:tabs>
          <w:tab w:val="clear" w:pos="12960"/>
          <w:tab w:val="right" w:pos="9360"/>
        </w:tabs>
        <w:rPr>
          <w:rFonts w:ascii="Calibri" w:eastAsia="Calibri" w:hAnsi="Calibri" w:cs="Calibri"/>
          <w:sz w:val="18"/>
          <w:szCs w:val="18"/>
        </w:rPr>
      </w:pPr>
    </w:p>
    <w:p w14:paraId="462FDA0B" w14:textId="77777777" w:rsidR="000A0890" w:rsidRDefault="000A0890">
      <w:pPr>
        <w:pStyle w:val="BodyA"/>
        <w:rPr>
          <w:rFonts w:ascii="Calibri" w:eastAsia="Calibri" w:hAnsi="Calibri" w:cs="Calibri"/>
          <w:sz w:val="18"/>
          <w:szCs w:val="18"/>
        </w:rPr>
      </w:pPr>
    </w:p>
    <w:p w14:paraId="462FDA0C" w14:textId="77777777" w:rsidR="000A0890" w:rsidRDefault="008F6CA0">
      <w:pPr>
        <w:pStyle w:val="BodyA"/>
      </w:pPr>
      <w:r>
        <w:br w:type="page"/>
      </w:r>
    </w:p>
    <w:p w14:paraId="462FDA0D" w14:textId="77777777" w:rsidR="000A0890" w:rsidRDefault="000A0890">
      <w:pPr>
        <w:pStyle w:val="BodyA"/>
      </w:pPr>
    </w:p>
    <w:tbl>
      <w:tblPr>
        <w:tblStyle w:val="TableGrid"/>
        <w:tblW w:w="0" w:type="auto"/>
        <w:tblInd w:w="-318" w:type="dxa"/>
        <w:tblLook w:val="04A0" w:firstRow="1" w:lastRow="0" w:firstColumn="1" w:lastColumn="0" w:noHBand="0" w:noVBand="1"/>
      </w:tblPr>
      <w:tblGrid>
        <w:gridCol w:w="13494"/>
      </w:tblGrid>
      <w:tr w:rsidR="00A67CFF" w14:paraId="23F3DF28" w14:textId="77777777" w:rsidTr="00B77A03">
        <w:trPr>
          <w:trHeight w:val="300"/>
        </w:trPr>
        <w:tc>
          <w:tcPr>
            <w:tcW w:w="13494" w:type="dxa"/>
            <w:shd w:val="clear" w:color="auto" w:fill="D9D9D9" w:themeFill="background1" w:themeFillShade="D9"/>
            <w:vAlign w:val="center"/>
          </w:tcPr>
          <w:p w14:paraId="590806A5" w14:textId="77777777" w:rsidR="00A67CFF" w:rsidRPr="00DF5F4D" w:rsidRDefault="00A67CFF" w:rsidP="00FC357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 w:rsidRPr="00DF5F4D">
              <w:rPr>
                <w:rFonts w:ascii="Calibri" w:hAnsi="Calibri" w:cs="Calibri"/>
                <w:b/>
              </w:rPr>
              <w:t>Case Introduction:</w:t>
            </w:r>
          </w:p>
        </w:tc>
      </w:tr>
      <w:tr w:rsidR="00A67CFF" w14:paraId="1E0713FE" w14:textId="77777777" w:rsidTr="00B77A03">
        <w:trPr>
          <w:trHeight w:val="300"/>
        </w:trPr>
        <w:tc>
          <w:tcPr>
            <w:tcW w:w="13494" w:type="dxa"/>
          </w:tcPr>
          <w:p w14:paraId="24E91379" w14:textId="4185FCDC" w:rsidR="00FC357B" w:rsidRDefault="002D5B7D" w:rsidP="002D5B7D">
            <w:pPr>
              <w:pStyle w:val="BodyA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77 Year old m</w:t>
            </w:r>
            <w:r w:rsidRPr="0042064A">
              <w:rPr>
                <w:rFonts w:ascii="Calibri" w:hAnsi="Calibri" w:cs="Calibri"/>
                <w:sz w:val="20"/>
                <w:szCs w:val="20"/>
              </w:rPr>
              <w:t>ale admitted under General Surgeon (Dr. S)</w:t>
            </w:r>
            <w:r>
              <w:rPr>
                <w:rFonts w:ascii="Calibri" w:hAnsi="Calibri" w:cs="Calibri"/>
                <w:sz w:val="20"/>
                <w:szCs w:val="20"/>
              </w:rPr>
              <w:t>.hemicolectomy 6/7 ago. Called with c/o SOB</w:t>
            </w:r>
            <w:r w:rsidR="00D82E98">
              <w:rPr>
                <w:rFonts w:ascii="Calibri" w:hAnsi="Calibri" w:cs="Calibri"/>
                <w:sz w:val="20"/>
                <w:szCs w:val="20"/>
              </w:rPr>
              <w:t>.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  <w:p w14:paraId="5E52800B" w14:textId="3973A761" w:rsidR="002D5B7D" w:rsidRPr="002D5B7D" w:rsidRDefault="002D5B7D" w:rsidP="002D5B7D">
            <w:pPr>
              <w:pStyle w:val="BodyA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462FDA16" w14:textId="77777777" w:rsidR="000A0890" w:rsidRDefault="000A0890">
      <w:pPr>
        <w:pStyle w:val="BodyA"/>
        <w:rPr>
          <w:sz w:val="16"/>
          <w:szCs w:val="16"/>
        </w:rPr>
      </w:pPr>
    </w:p>
    <w:p w14:paraId="4085A7E5" w14:textId="77777777" w:rsidR="00D82E98" w:rsidRDefault="00D82E98">
      <w:pPr>
        <w:pStyle w:val="BodyA"/>
        <w:rPr>
          <w:sz w:val="16"/>
          <w:szCs w:val="16"/>
        </w:rPr>
      </w:pPr>
    </w:p>
    <w:tbl>
      <w:tblPr>
        <w:tblStyle w:val="TableGrid"/>
        <w:tblW w:w="0" w:type="auto"/>
        <w:tblInd w:w="-318" w:type="dxa"/>
        <w:tblLook w:val="04A0" w:firstRow="1" w:lastRow="0" w:firstColumn="1" w:lastColumn="0" w:noHBand="0" w:noVBand="1"/>
      </w:tblPr>
      <w:tblGrid>
        <w:gridCol w:w="4714"/>
        <w:gridCol w:w="4694"/>
        <w:gridCol w:w="4086"/>
      </w:tblGrid>
      <w:tr w:rsidR="00A67CFF" w:rsidRPr="00A67CFF" w14:paraId="2FF5F7A8" w14:textId="77777777" w:rsidTr="00A67CFF">
        <w:trPr>
          <w:trHeight w:val="20"/>
          <w:tblHeader/>
        </w:trPr>
        <w:tc>
          <w:tcPr>
            <w:tcW w:w="4850" w:type="dxa"/>
            <w:shd w:val="clear" w:color="auto" w:fill="D9D9D9" w:themeFill="background1" w:themeFillShade="D9"/>
            <w:vAlign w:val="center"/>
          </w:tcPr>
          <w:p w14:paraId="157DE081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color w:val="000000"/>
                <w:u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u w:color="000000"/>
              </w:rPr>
              <w:t>Patient Parameters</w:t>
            </w:r>
          </w:p>
        </w:tc>
        <w:tc>
          <w:tcPr>
            <w:tcW w:w="4485" w:type="dxa"/>
            <w:shd w:val="clear" w:color="auto" w:fill="D9D9D9" w:themeFill="background1" w:themeFillShade="D9"/>
            <w:vAlign w:val="center"/>
          </w:tcPr>
          <w:p w14:paraId="191A6E30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color w:val="000000"/>
                <w:u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u w:color="000000"/>
              </w:rPr>
              <w:t>Effective Management</w:t>
            </w:r>
          </w:p>
        </w:tc>
        <w:tc>
          <w:tcPr>
            <w:tcW w:w="4159" w:type="dxa"/>
            <w:shd w:val="clear" w:color="auto" w:fill="D9D9D9" w:themeFill="background1" w:themeFillShade="D9"/>
            <w:vAlign w:val="center"/>
          </w:tcPr>
          <w:p w14:paraId="2601D931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color w:val="000000"/>
                <w:u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u w:color="000000"/>
              </w:rPr>
              <w:t>Notes</w:t>
            </w:r>
          </w:p>
        </w:tc>
      </w:tr>
      <w:tr w:rsidR="00A67CFF" w:rsidRPr="00A67CFF" w14:paraId="3883CC96" w14:textId="77777777" w:rsidTr="00A67CFF">
        <w:trPr>
          <w:trHeight w:val="20"/>
        </w:trPr>
        <w:tc>
          <w:tcPr>
            <w:tcW w:w="4850" w:type="dxa"/>
          </w:tcPr>
          <w:p w14:paraId="0A2AAD1E" w14:textId="1FC63140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u w:val="single"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u w:val="single" w:color="000000"/>
              </w:rPr>
              <w:t>Phase 1:</w:t>
            </w:r>
            <w:r w:rsidR="00D82E98">
              <w:rPr>
                <w:rFonts w:ascii="Calibri" w:eastAsia="Times New Roman" w:hAnsi="Calibri" w:cs="Calibri"/>
                <w:b/>
                <w:color w:val="000000"/>
              </w:rPr>
              <w:t xml:space="preserve"> Unstable </w:t>
            </w:r>
            <w:r w:rsidR="001819AD">
              <w:rPr>
                <w:rFonts w:ascii="Calibri" w:eastAsia="Times New Roman" w:hAnsi="Calibri" w:cs="Calibri"/>
                <w:b/>
                <w:color w:val="000000"/>
              </w:rPr>
              <w:t>Resp Distress</w:t>
            </w:r>
          </w:p>
          <w:p w14:paraId="350579E9" w14:textId="3A3636CD" w:rsidR="00D05C3E" w:rsidRDefault="002F38B6" w:rsidP="00A67CFF">
            <w:pPr>
              <w:rPr>
                <w:rFonts w:ascii="Calibri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20"/>
                <w:u w:color="000000"/>
              </w:rPr>
              <w:t>Condition:</w:t>
            </w:r>
            <w:r w:rsidR="001819AD">
              <w:rPr>
                <w:rFonts w:ascii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1819AD" w:rsidRPr="001819AD">
              <w:rPr>
                <w:rFonts w:ascii="Calibri" w:hAnsi="Calibri" w:cs="Calibri"/>
                <w:color w:val="000000"/>
                <w:sz w:val="20"/>
                <w:szCs w:val="20"/>
                <w:u w:color="000000"/>
              </w:rPr>
              <w:t>Unstable</w:t>
            </w:r>
          </w:p>
          <w:p w14:paraId="10FF6B99" w14:textId="003FB353" w:rsidR="002D5B7D" w:rsidRDefault="002D5B7D" w:rsidP="002D5B7D">
            <w:pPr>
              <w:pStyle w:val="BodyAA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R</w:t>
            </w:r>
            <w:r w:rsidRPr="00345B02">
              <w:rPr>
                <w:rFonts w:ascii="Calibri" w:eastAsia="Calibri" w:hAnsi="Calibri" w:cs="Calibri"/>
                <w:bCs/>
                <w:sz w:val="20"/>
                <w:szCs w:val="20"/>
              </w:rPr>
              <w:t>estless, disoriented</w:t>
            </w: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, SOB, c/o needing to have a BM.</w:t>
            </w:r>
            <w:r w:rsidRPr="00B04B97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“I feel awful” ,</w:t>
            </w:r>
            <w:r w:rsidRPr="00B04B97">
              <w:rPr>
                <w:rFonts w:ascii="Calibri" w:eastAsia="Calibri" w:hAnsi="Calibri" w:cs="Calibri"/>
                <w:sz w:val="20"/>
                <w:szCs w:val="20"/>
              </w:rPr>
              <w:t>“am I going to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die?”</w:t>
            </w:r>
          </w:p>
          <w:p w14:paraId="0894458C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44E62E82" w14:textId="77777777" w:rsidR="00916CC6" w:rsidRPr="00916CC6" w:rsidRDefault="00916CC6" w:rsidP="00916CC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16CC6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Initial Assessment</w:t>
            </w:r>
          </w:p>
          <w:p w14:paraId="4D92FE41" w14:textId="29C9ADCD" w:rsidR="00916CC6" w:rsidRPr="00916CC6" w:rsidRDefault="00916CC6" w:rsidP="00916CC6">
            <w:pPr>
              <w:numPr>
                <w:ilvl w:val="0"/>
                <w:numId w:val="4"/>
              </w:numPr>
              <w:ind w:left="403" w:hanging="256"/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916CC6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="00014EDF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Irregular Tachycardia</w:t>
            </w:r>
          </w:p>
          <w:p w14:paraId="1B30E9F8" w14:textId="0D49027A" w:rsidR="00916CC6" w:rsidRPr="00916CC6" w:rsidRDefault="00916CC6" w:rsidP="00916CC6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16CC6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916CC6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2D5B7D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140s</w:t>
            </w:r>
          </w:p>
          <w:p w14:paraId="3E8C8737" w14:textId="6C25F099" w:rsidR="00916CC6" w:rsidRPr="00916CC6" w:rsidRDefault="00916CC6" w:rsidP="00916CC6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16CC6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 </w:t>
            </w:r>
            <w:r w:rsidR="002D5B7D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150/90,  BP falls during assessment</w:t>
            </w:r>
          </w:p>
          <w:p w14:paraId="302C24B2" w14:textId="6B44A47F" w:rsidR="00916CC6" w:rsidRPr="00916CC6" w:rsidRDefault="00916CC6" w:rsidP="00916CC6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16CC6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RR: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2D5B7D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40</w:t>
            </w:r>
          </w:p>
          <w:p w14:paraId="288880BB" w14:textId="2292CAF0" w:rsidR="00916CC6" w:rsidRPr="00916CC6" w:rsidRDefault="00916CC6" w:rsidP="00916CC6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16CC6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916CC6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2D5B7D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92% on RA, drops if no O2 applied</w:t>
            </w:r>
          </w:p>
          <w:p w14:paraId="17BF4507" w14:textId="76740D06" w:rsidR="00916CC6" w:rsidRPr="00916CC6" w:rsidRDefault="00916CC6" w:rsidP="00916CC6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16CC6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T: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2D5B7D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35</w:t>
            </w:r>
            <w:r w:rsidRPr="00916CC6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.0 C</w:t>
            </w:r>
          </w:p>
          <w:p w14:paraId="6E82F214" w14:textId="5A7D5254" w:rsidR="00916CC6" w:rsidRPr="00916CC6" w:rsidRDefault="00916CC6" w:rsidP="00916CC6">
            <w:pPr>
              <w:numPr>
                <w:ilvl w:val="0"/>
                <w:numId w:val="12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16CC6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CNS:</w:t>
            </w:r>
            <w:r w:rsidRPr="00916CC6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2D5B7D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GCS 13</w:t>
            </w:r>
            <w:r w:rsidRPr="00916CC6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/15</w:t>
            </w:r>
            <w:r w:rsidR="002D5B7D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(eye open to speech- E3, confused &amp; not oriented to time- V4, obeys- M6)- 2 hours ago</w:t>
            </w:r>
          </w:p>
          <w:p w14:paraId="308DD29E" w14:textId="19D47638" w:rsidR="00916CC6" w:rsidRPr="00916CC6" w:rsidRDefault="00916CC6" w:rsidP="00916CC6">
            <w:pPr>
              <w:numPr>
                <w:ilvl w:val="0"/>
                <w:numId w:val="13"/>
              </w:numPr>
              <w:tabs>
                <w:tab w:val="clear" w:pos="325"/>
                <w:tab w:val="num" w:pos="360"/>
                <w:tab w:val="left" w:pos="403"/>
              </w:tabs>
              <w:ind w:left="403" w:hanging="256"/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</w:pPr>
            <w:r w:rsidRPr="00916CC6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CVS: </w:t>
            </w:r>
            <w:r w:rsidRPr="00916CC6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2D5B7D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Pale, diaphoretic, legs mottled</w:t>
            </w:r>
          </w:p>
          <w:p w14:paraId="10AAD1D6" w14:textId="37B7982F" w:rsidR="00E635BF" w:rsidRPr="00916CC6" w:rsidRDefault="00E635BF" w:rsidP="002D5B7D">
            <w:pPr>
              <w:tabs>
                <w:tab w:val="left" w:pos="403"/>
              </w:tabs>
              <w:ind w:left="403"/>
              <w:jc w:val="both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4485" w:type="dxa"/>
          </w:tcPr>
          <w:p w14:paraId="0440CB06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</w:p>
          <w:p w14:paraId="27F1F567" w14:textId="77777777" w:rsidR="009735A9" w:rsidRPr="00E27C5B" w:rsidRDefault="009735A9" w:rsidP="00C740C3">
            <w:pPr>
              <w:pStyle w:val="ListParagraph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36103E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Take a focused history </w:t>
            </w:r>
            <w:r w:rsidRPr="002B5BFE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(see Notes column)</w:t>
            </w:r>
          </w:p>
          <w:p w14:paraId="08603C53" w14:textId="77777777" w:rsidR="009735A9" w:rsidRPr="0036103E" w:rsidRDefault="009735A9" w:rsidP="009735A9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6EF6EFB3" w14:textId="527198A9" w:rsidR="009735A9" w:rsidRPr="0036103E" w:rsidRDefault="00CF4EB0" w:rsidP="00C740C3">
            <w:pPr>
              <w:pStyle w:val="ListParagraph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Medical Management</w:t>
            </w:r>
          </w:p>
          <w:p w14:paraId="2D6AF77D" w14:textId="77777777" w:rsidR="00C740C3" w:rsidRPr="004E1DE9" w:rsidRDefault="00C740C3" w:rsidP="00DE501A">
            <w:pPr>
              <w:pStyle w:val="ListParagraph"/>
              <w:numPr>
                <w:ilvl w:val="0"/>
                <w:numId w:val="6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417"/>
              </w:tabs>
              <w:rPr>
                <w:rFonts w:ascii="Calibri" w:eastAsia="Cambria" w:hAnsi="Calibri"/>
                <w:sz w:val="20"/>
                <w:szCs w:val="20"/>
                <w:bdr w:val="none" w:sz="0" w:space="0" w:color="auto"/>
              </w:rPr>
            </w:pPr>
            <w:r w:rsidRPr="004E1DE9">
              <w:rPr>
                <w:rFonts w:ascii="Calibri" w:eastAsia="Cambria" w:hAnsi="Calibri"/>
                <w:sz w:val="20"/>
                <w:szCs w:val="20"/>
                <w:bdr w:val="none" w:sz="0" w:space="0" w:color="auto"/>
              </w:rPr>
              <w:t>Identify Roles and Delegate Responsibilities – for instance:</w:t>
            </w:r>
          </w:p>
          <w:p w14:paraId="7BA52EC1" w14:textId="77777777" w:rsidR="00C740C3" w:rsidRPr="00B47F54" w:rsidRDefault="00C740C3" w:rsidP="00DE501A">
            <w:pPr>
              <w:numPr>
                <w:ilvl w:val="1"/>
                <w:numId w:val="6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rPr>
                <w:rFonts w:ascii="Calibri" w:eastAsia="Cambria" w:hAnsi="Calibri"/>
                <w:sz w:val="20"/>
                <w:szCs w:val="20"/>
                <w:bdr w:val="none" w:sz="0" w:space="0" w:color="auto"/>
              </w:rPr>
            </w:pPr>
            <w:r w:rsidRPr="00B47F54">
              <w:rPr>
                <w:rFonts w:ascii="Calibri" w:eastAsia="Cambria" w:hAnsi="Calibri"/>
                <w:sz w:val="20"/>
                <w:szCs w:val="20"/>
                <w:bdr w:val="none" w:sz="0" w:space="0" w:color="auto"/>
              </w:rPr>
              <w:t xml:space="preserve">2 med students on call for the MRP/service.  </w:t>
            </w:r>
          </w:p>
          <w:p w14:paraId="0AFF92BC" w14:textId="77777777" w:rsidR="00C740C3" w:rsidRPr="00B47F54" w:rsidRDefault="00C740C3" w:rsidP="00DE501A">
            <w:pPr>
              <w:numPr>
                <w:ilvl w:val="2"/>
                <w:numId w:val="6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rPr>
                <w:rFonts w:ascii="Calibri" w:eastAsia="Cambria" w:hAnsi="Calibri"/>
                <w:sz w:val="20"/>
                <w:szCs w:val="20"/>
                <w:bdr w:val="none" w:sz="0" w:space="0" w:color="auto"/>
              </w:rPr>
            </w:pPr>
            <w:r w:rsidRPr="00B47F54">
              <w:rPr>
                <w:rFonts w:ascii="Calibri" w:eastAsia="Cambria" w:hAnsi="Calibri"/>
                <w:sz w:val="20"/>
                <w:szCs w:val="20"/>
                <w:bdr w:val="none" w:sz="0" w:space="0" w:color="auto"/>
              </w:rPr>
              <w:t>One providing overall lea</w:t>
            </w:r>
            <w:r w:rsidRPr="00B47F54">
              <w:rPr>
                <w:rFonts w:ascii="Calibri" w:eastAsia="Cambria" w:hAnsi="Calibri"/>
                <w:sz w:val="20"/>
                <w:szCs w:val="20"/>
                <w:bdr w:val="none" w:sz="0" w:space="0" w:color="auto"/>
              </w:rPr>
              <w:t>d</w:t>
            </w:r>
            <w:r w:rsidRPr="00B47F54">
              <w:rPr>
                <w:rFonts w:ascii="Calibri" w:eastAsia="Cambria" w:hAnsi="Calibri"/>
                <w:sz w:val="20"/>
                <w:szCs w:val="20"/>
                <w:bdr w:val="none" w:sz="0" w:space="0" w:color="auto"/>
              </w:rPr>
              <w:t xml:space="preserve">ership and calling the MRP </w:t>
            </w:r>
          </w:p>
          <w:p w14:paraId="09ACEA13" w14:textId="77777777" w:rsidR="00C740C3" w:rsidRPr="00B47F54" w:rsidRDefault="00C740C3" w:rsidP="00DE501A">
            <w:pPr>
              <w:numPr>
                <w:ilvl w:val="1"/>
                <w:numId w:val="6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rPr>
                <w:rFonts w:ascii="Calibri" w:eastAsia="Cambria" w:hAnsi="Calibri"/>
                <w:sz w:val="20"/>
                <w:szCs w:val="20"/>
                <w:bdr w:val="none" w:sz="0" w:space="0" w:color="auto"/>
              </w:rPr>
            </w:pPr>
            <w:r w:rsidRPr="00B47F54">
              <w:rPr>
                <w:rFonts w:ascii="Calibri" w:eastAsia="Cambria" w:hAnsi="Calibri"/>
                <w:sz w:val="20"/>
                <w:szCs w:val="20"/>
                <w:bdr w:val="none" w:sz="0" w:space="0" w:color="auto"/>
              </w:rPr>
              <w:t>1 med student on CCOT providing r</w:t>
            </w:r>
            <w:r w:rsidRPr="00B47F54">
              <w:rPr>
                <w:rFonts w:ascii="Calibri" w:eastAsia="Cambria" w:hAnsi="Calibri"/>
                <w:sz w:val="20"/>
                <w:szCs w:val="20"/>
                <w:bdr w:val="none" w:sz="0" w:space="0" w:color="auto"/>
              </w:rPr>
              <w:t>e</w:t>
            </w:r>
            <w:r w:rsidRPr="00B47F54">
              <w:rPr>
                <w:rFonts w:ascii="Calibri" w:eastAsia="Cambria" w:hAnsi="Calibri"/>
                <w:sz w:val="20"/>
                <w:szCs w:val="20"/>
                <w:bdr w:val="none" w:sz="0" w:space="0" w:color="auto"/>
              </w:rPr>
              <w:t xml:space="preserve">suscitation </w:t>
            </w:r>
          </w:p>
          <w:p w14:paraId="499CA215" w14:textId="77777777" w:rsidR="00C740C3" w:rsidRPr="00B47F54" w:rsidRDefault="00C740C3" w:rsidP="00DE501A">
            <w:pPr>
              <w:numPr>
                <w:ilvl w:val="1"/>
                <w:numId w:val="6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rPr>
                <w:rFonts w:ascii="Calibri" w:eastAsia="Cambria" w:hAnsi="Calibri"/>
                <w:sz w:val="20"/>
                <w:szCs w:val="20"/>
                <w:bdr w:val="none" w:sz="0" w:space="0" w:color="auto"/>
              </w:rPr>
            </w:pPr>
            <w:r w:rsidRPr="00B47F54">
              <w:rPr>
                <w:rFonts w:ascii="Calibri" w:eastAsia="Cambria" w:hAnsi="Calibri"/>
                <w:sz w:val="20"/>
                <w:szCs w:val="20"/>
                <w:bdr w:val="none" w:sz="0" w:space="0" w:color="auto"/>
              </w:rPr>
              <w:t>1 med student on CCOT providing Respiratory/Anesthesia support</w:t>
            </w:r>
          </w:p>
          <w:p w14:paraId="1902EEE6" w14:textId="77777777" w:rsidR="00C740C3" w:rsidRPr="00B47F54" w:rsidRDefault="00C740C3" w:rsidP="00DE501A">
            <w:pPr>
              <w:numPr>
                <w:ilvl w:val="1"/>
                <w:numId w:val="6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rPr>
                <w:rFonts w:ascii="Calibri" w:eastAsia="Cambria" w:hAnsi="Calibri"/>
                <w:sz w:val="20"/>
                <w:szCs w:val="20"/>
                <w:bdr w:val="none" w:sz="0" w:space="0" w:color="auto"/>
              </w:rPr>
            </w:pPr>
            <w:r w:rsidRPr="00B47F54">
              <w:rPr>
                <w:rFonts w:ascii="Calibri" w:eastAsia="Cambria" w:hAnsi="Calibri"/>
                <w:sz w:val="20"/>
                <w:szCs w:val="20"/>
                <w:bdr w:val="none" w:sz="0" w:space="0" w:color="auto"/>
              </w:rPr>
              <w:t>1 nursing student on ward suppor</w:t>
            </w:r>
            <w:r w:rsidRPr="00B47F54">
              <w:rPr>
                <w:rFonts w:ascii="Calibri" w:eastAsia="Cambria" w:hAnsi="Calibri"/>
                <w:sz w:val="20"/>
                <w:szCs w:val="20"/>
                <w:bdr w:val="none" w:sz="0" w:space="0" w:color="auto"/>
              </w:rPr>
              <w:t>t</w:t>
            </w:r>
            <w:r w:rsidRPr="00B47F54">
              <w:rPr>
                <w:rFonts w:ascii="Calibri" w:eastAsia="Cambria" w:hAnsi="Calibri"/>
                <w:sz w:val="20"/>
                <w:szCs w:val="20"/>
                <w:bdr w:val="none" w:sz="0" w:space="0" w:color="auto"/>
              </w:rPr>
              <w:t>ing assessment and providing care to the patient</w:t>
            </w:r>
          </w:p>
          <w:p w14:paraId="2093BD48" w14:textId="77777777" w:rsidR="00C740C3" w:rsidRPr="00B47F54" w:rsidRDefault="00C740C3" w:rsidP="00DE501A">
            <w:pPr>
              <w:numPr>
                <w:ilvl w:val="1"/>
                <w:numId w:val="6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rPr>
                <w:rFonts w:ascii="Calibri" w:eastAsia="Cambria" w:hAnsi="Calibri"/>
                <w:sz w:val="20"/>
                <w:szCs w:val="20"/>
                <w:bdr w:val="none" w:sz="0" w:space="0" w:color="auto"/>
              </w:rPr>
            </w:pPr>
            <w:r w:rsidRPr="00B47F54">
              <w:rPr>
                <w:rFonts w:ascii="Calibri" w:eastAsia="Cambria" w:hAnsi="Calibri"/>
                <w:sz w:val="20"/>
                <w:szCs w:val="20"/>
                <w:bdr w:val="none" w:sz="0" w:space="0" w:color="auto"/>
              </w:rPr>
              <w:t>1 nursing student on CCOT</w:t>
            </w:r>
          </w:p>
          <w:p w14:paraId="5ED130D2" w14:textId="77777777" w:rsidR="00C740C3" w:rsidRPr="00B47F54" w:rsidRDefault="00C740C3" w:rsidP="00DE501A">
            <w:pPr>
              <w:numPr>
                <w:ilvl w:val="0"/>
                <w:numId w:val="6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417"/>
              </w:tabs>
              <w:contextualSpacing/>
              <w:rPr>
                <w:rFonts w:ascii="Calibri" w:eastAsia="Cambria" w:hAnsi="Calibri"/>
                <w:sz w:val="20"/>
                <w:szCs w:val="20"/>
                <w:bdr w:val="none" w:sz="0" w:space="0" w:color="auto"/>
              </w:rPr>
            </w:pPr>
            <w:r>
              <w:rPr>
                <w:rFonts w:ascii="Calibri" w:eastAsia="Cambria" w:hAnsi="Calibri"/>
                <w:sz w:val="20"/>
                <w:szCs w:val="20"/>
                <w:bdr w:val="none" w:sz="0" w:space="0" w:color="auto"/>
              </w:rPr>
              <w:t>Complete a</w:t>
            </w:r>
            <w:r w:rsidRPr="00B47F54">
              <w:rPr>
                <w:rFonts w:ascii="Calibri" w:eastAsia="Cambria" w:hAnsi="Calibri"/>
                <w:sz w:val="20"/>
                <w:szCs w:val="20"/>
                <w:bdr w:val="none" w:sz="0" w:space="0" w:color="auto"/>
              </w:rPr>
              <w:t xml:space="preserve"> systematic patient assessment</w:t>
            </w:r>
          </w:p>
          <w:p w14:paraId="1A4AD4F0" w14:textId="77777777" w:rsidR="00C740C3" w:rsidRPr="00B47F54" w:rsidRDefault="00C740C3" w:rsidP="00DE501A">
            <w:pPr>
              <w:numPr>
                <w:ilvl w:val="0"/>
                <w:numId w:val="6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417"/>
              </w:tabs>
              <w:contextualSpacing/>
              <w:rPr>
                <w:rFonts w:ascii="Calibri" w:eastAsia="Cambria" w:hAnsi="Calibri"/>
                <w:sz w:val="20"/>
                <w:szCs w:val="20"/>
                <w:bdr w:val="none" w:sz="0" w:space="0" w:color="auto"/>
              </w:rPr>
            </w:pPr>
            <w:r w:rsidRPr="00B47F54">
              <w:rPr>
                <w:rFonts w:ascii="Calibri" w:eastAsia="Cambria" w:hAnsi="Calibri"/>
                <w:sz w:val="20"/>
                <w:szCs w:val="20"/>
                <w:bdr w:val="none" w:sz="0" w:space="0" w:color="auto"/>
              </w:rPr>
              <w:t>Communicate salient patient findings clearly and respectfully with each other (SBAR as a guide)</w:t>
            </w:r>
          </w:p>
          <w:p w14:paraId="43D7BD33" w14:textId="77777777" w:rsidR="00C740C3" w:rsidRPr="00B47F54" w:rsidRDefault="00C740C3" w:rsidP="00DE501A">
            <w:pPr>
              <w:numPr>
                <w:ilvl w:val="0"/>
                <w:numId w:val="6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rPr>
                <w:rFonts w:ascii="Calibri" w:eastAsia="Cambria" w:hAnsi="Calibri"/>
                <w:sz w:val="20"/>
                <w:szCs w:val="20"/>
                <w:bdr w:val="none" w:sz="0" w:space="0" w:color="auto"/>
              </w:rPr>
            </w:pPr>
            <w:r w:rsidRPr="00B47F54">
              <w:rPr>
                <w:rFonts w:ascii="Calibri" w:eastAsia="Cambria" w:hAnsi="Calibri"/>
                <w:sz w:val="20"/>
                <w:szCs w:val="20"/>
                <w:bdr w:val="none" w:sz="0" w:space="0" w:color="auto"/>
              </w:rPr>
              <w:t>Demonstrate listening skills and seek contr</w:t>
            </w:r>
            <w:r w:rsidRPr="00B47F54">
              <w:rPr>
                <w:rFonts w:ascii="Calibri" w:eastAsia="Cambria" w:hAnsi="Calibri"/>
                <w:sz w:val="20"/>
                <w:szCs w:val="20"/>
                <w:bdr w:val="none" w:sz="0" w:space="0" w:color="auto"/>
              </w:rPr>
              <w:t>i</w:t>
            </w:r>
            <w:r w:rsidRPr="00B47F54">
              <w:rPr>
                <w:rFonts w:ascii="Calibri" w:eastAsia="Cambria" w:hAnsi="Calibri"/>
                <w:sz w:val="20"/>
                <w:szCs w:val="20"/>
                <w:bdr w:val="none" w:sz="0" w:space="0" w:color="auto"/>
              </w:rPr>
              <w:t>bution from all team members</w:t>
            </w:r>
          </w:p>
          <w:p w14:paraId="46822857" w14:textId="77777777" w:rsidR="00C740C3" w:rsidRPr="00B47F54" w:rsidRDefault="00C740C3" w:rsidP="00DE501A">
            <w:pPr>
              <w:numPr>
                <w:ilvl w:val="0"/>
                <w:numId w:val="6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rPr>
                <w:rFonts w:ascii="Calibri" w:eastAsia="Cambria" w:hAnsi="Calibri"/>
                <w:sz w:val="20"/>
                <w:szCs w:val="20"/>
                <w:bdr w:val="none" w:sz="0" w:space="0" w:color="auto"/>
              </w:rPr>
            </w:pPr>
            <w:r w:rsidRPr="00B47F54">
              <w:rPr>
                <w:rFonts w:ascii="Calibri" w:eastAsia="Cambria" w:hAnsi="Calibri"/>
                <w:sz w:val="20"/>
                <w:szCs w:val="20"/>
                <w:bdr w:val="none" w:sz="0" w:space="0" w:color="auto"/>
              </w:rPr>
              <w:t>Acknowledge and provide comfort to patient</w:t>
            </w:r>
          </w:p>
          <w:p w14:paraId="0A527125" w14:textId="77777777" w:rsidR="00C740C3" w:rsidRPr="00B47F54" w:rsidRDefault="00C740C3" w:rsidP="00DE501A">
            <w:pPr>
              <w:numPr>
                <w:ilvl w:val="0"/>
                <w:numId w:val="6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rPr>
                <w:rFonts w:ascii="Calibri" w:eastAsia="Cambria" w:hAnsi="Calibri"/>
                <w:sz w:val="20"/>
                <w:szCs w:val="20"/>
                <w:bdr w:val="none" w:sz="0" w:space="0" w:color="auto"/>
              </w:rPr>
            </w:pPr>
            <w:r w:rsidRPr="00B47F54">
              <w:rPr>
                <w:rFonts w:ascii="Calibri" w:eastAsia="Cambria" w:hAnsi="Calibri"/>
                <w:sz w:val="20"/>
                <w:szCs w:val="20"/>
                <w:bdr w:val="none" w:sz="0" w:space="0" w:color="auto"/>
              </w:rPr>
              <w:t>Formulate a working diagnosis and alternate diagnoses</w:t>
            </w:r>
          </w:p>
          <w:p w14:paraId="17CB3C43" w14:textId="77777777" w:rsidR="00C740C3" w:rsidRPr="004E1DE9" w:rsidRDefault="00C740C3" w:rsidP="00DE501A">
            <w:pPr>
              <w:numPr>
                <w:ilvl w:val="0"/>
                <w:numId w:val="6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rPr>
                <w:rFonts w:ascii="Calibri" w:eastAsia="Cambria" w:hAnsi="Calibri"/>
                <w:sz w:val="20"/>
                <w:szCs w:val="20"/>
                <w:bdr w:val="none" w:sz="0" w:space="0" w:color="auto"/>
              </w:rPr>
            </w:pPr>
            <w:r w:rsidRPr="00B47F54">
              <w:rPr>
                <w:rFonts w:ascii="Calibri" w:eastAsia="Cambria" w:hAnsi="Calibri"/>
                <w:sz w:val="20"/>
                <w:szCs w:val="20"/>
                <w:bdr w:val="none" w:sz="0" w:space="0" w:color="auto"/>
              </w:rPr>
              <w:t>Communicate to MRP patient status using SBAR format</w:t>
            </w:r>
          </w:p>
          <w:p w14:paraId="73D2AD49" w14:textId="47309257" w:rsidR="00A67CFF" w:rsidRPr="001819AD" w:rsidRDefault="00A67CFF" w:rsidP="00C740C3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Times New Roman" w:hAnsi="Calibri" w:cs="Calibri"/>
                <w:color w:val="000000"/>
                <w:sz w:val="20"/>
                <w:szCs w:val="20"/>
                <w:u w:val="single" w:color="000000"/>
              </w:rPr>
            </w:pPr>
          </w:p>
        </w:tc>
        <w:tc>
          <w:tcPr>
            <w:tcW w:w="4159" w:type="dxa"/>
          </w:tcPr>
          <w:p w14:paraId="761BCE1D" w14:textId="77777777" w:rsidR="009735A9" w:rsidRDefault="009735A9" w:rsidP="00A67CFF">
            <w:p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val="single"/>
              </w:rPr>
            </w:pPr>
          </w:p>
          <w:p w14:paraId="0A6774F2" w14:textId="6D158C96" w:rsidR="00A67CFF" w:rsidRPr="00CF4EB0" w:rsidRDefault="00A67CFF" w:rsidP="00432936">
            <w:pPr>
              <w:pStyle w:val="ListParagraph"/>
              <w:numPr>
                <w:ilvl w:val="0"/>
                <w:numId w:val="55"/>
              </w:num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CF4EB0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Focused history</w:t>
            </w:r>
          </w:p>
          <w:p w14:paraId="022FA265" w14:textId="77777777" w:rsidR="00C740C3" w:rsidRPr="00C740C3" w:rsidRDefault="00C740C3" w:rsidP="00C740C3">
            <w:pPr>
              <w:ind w:left="360"/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C740C3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RN Assessment:</w:t>
            </w:r>
          </w:p>
          <w:p w14:paraId="7875ABAB" w14:textId="33D6A558" w:rsidR="00C740C3" w:rsidRPr="00C740C3" w:rsidRDefault="00C740C3" w:rsidP="00C740C3">
            <w:pPr>
              <w:pStyle w:val="ListParagraph"/>
              <w:numPr>
                <w:ilvl w:val="0"/>
                <w:numId w:val="54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C740C3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S:  Sudden onset Shortness of Breath – RR 36-40;  Heart rate fluctuating b</w:t>
            </w:r>
            <w:r w:rsidRPr="00C740C3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e</w:t>
            </w:r>
            <w:r w:rsidRPr="00C740C3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tween 90-150 BPM; “</w:t>
            </w:r>
            <w:r w:rsidR="00014EDF" w:rsidRPr="00C740C3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Disorientated</w:t>
            </w:r>
            <w:r w:rsidRPr="00C740C3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and restless”  “complaining of urge to have a bowel movement”</w:t>
            </w:r>
          </w:p>
          <w:p w14:paraId="3AEDCEC3" w14:textId="5547BB0E" w:rsidR="00A67CFF" w:rsidRPr="00A67CFF" w:rsidRDefault="00C740C3" w:rsidP="00C740C3">
            <w:pPr>
              <w:numPr>
                <w:ilvl w:val="0"/>
                <w:numId w:val="54"/>
              </w:numPr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 w:rsidRPr="00C740C3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- Wait for med student response:  If asks questions respond with vague answers or “I don’t know” or “the last RN that assessed him is on break” </w:t>
            </w:r>
          </w:p>
          <w:p w14:paraId="780457FD" w14:textId="77777777" w:rsidR="00C740C3" w:rsidRDefault="00C740C3" w:rsidP="009735A9">
            <w:pPr>
              <w:ind w:left="360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</w:p>
          <w:p w14:paraId="5021E53B" w14:textId="77777777" w:rsidR="00A67CFF" w:rsidRPr="00A67CFF" w:rsidRDefault="00A67CFF" w:rsidP="009735A9">
            <w:pPr>
              <w:ind w:left="360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PMHx</w:t>
            </w:r>
          </w:p>
          <w:p w14:paraId="59B08ACE" w14:textId="77777777" w:rsidR="00C740C3" w:rsidRDefault="00C740C3" w:rsidP="00432936">
            <w:pPr>
              <w:pStyle w:val="ListParagraph"/>
              <w:numPr>
                <w:ilvl w:val="0"/>
                <w:numId w:val="54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Day 6 Post-op Hemi-colectomy</w:t>
            </w:r>
          </w:p>
          <w:p w14:paraId="64C9F174" w14:textId="7A73B677" w:rsidR="00C740C3" w:rsidRDefault="00C740C3" w:rsidP="00432936">
            <w:pPr>
              <w:pStyle w:val="ListParagraph"/>
              <w:numPr>
                <w:ilvl w:val="0"/>
                <w:numId w:val="54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HTN</w:t>
            </w:r>
          </w:p>
          <w:p w14:paraId="442BE69F" w14:textId="633B311C" w:rsidR="00C740C3" w:rsidRDefault="00C740C3" w:rsidP="00432936">
            <w:pPr>
              <w:pStyle w:val="ListParagraph"/>
              <w:numPr>
                <w:ilvl w:val="0"/>
                <w:numId w:val="54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Adeno CA Colon</w:t>
            </w:r>
          </w:p>
          <w:p w14:paraId="261A15C9" w14:textId="51C284F4" w:rsidR="00D82E98" w:rsidRDefault="00D82E98" w:rsidP="00432936">
            <w:pPr>
              <w:pStyle w:val="ListParagraph"/>
              <w:numPr>
                <w:ilvl w:val="0"/>
                <w:numId w:val="54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Smoker</w:t>
            </w:r>
          </w:p>
          <w:p w14:paraId="3C7A93C7" w14:textId="77777777" w:rsidR="00A67CFF" w:rsidRPr="00A67CFF" w:rsidRDefault="00A67CFF" w:rsidP="009735A9">
            <w:pPr>
              <w:ind w:left="1080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</w:p>
          <w:p w14:paraId="45842065" w14:textId="77777777" w:rsidR="00A67CFF" w:rsidRPr="00A67CFF" w:rsidRDefault="00A67CFF" w:rsidP="009735A9">
            <w:pPr>
              <w:ind w:left="360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Meds</w:t>
            </w:r>
          </w:p>
          <w:p w14:paraId="396CCC78" w14:textId="77777777" w:rsidR="00C740C3" w:rsidRPr="00D82E98" w:rsidRDefault="00C740C3" w:rsidP="00C740C3">
            <w:pPr>
              <w:ind w:left="361"/>
              <w:rPr>
                <w:rFonts w:ascii="Calibri" w:eastAsia="Trebuchet MS" w:hAnsi="Calibri" w:cs="Calibri"/>
                <w:i/>
                <w:color w:val="000000"/>
                <w:sz w:val="20"/>
                <w:szCs w:val="20"/>
                <w:u w:color="000000"/>
              </w:rPr>
            </w:pPr>
            <w:r w:rsidRPr="00D82E98">
              <w:rPr>
                <w:rFonts w:ascii="Calibri" w:eastAsia="Trebuchet MS" w:hAnsi="Calibri" w:cs="Calibri"/>
                <w:i/>
                <w:color w:val="000000"/>
                <w:sz w:val="20"/>
                <w:szCs w:val="20"/>
                <w:u w:color="000000"/>
              </w:rPr>
              <w:t xml:space="preserve">Hand the MAR to the students:  </w:t>
            </w:r>
          </w:p>
          <w:p w14:paraId="1DECEB11" w14:textId="77777777" w:rsidR="00C740C3" w:rsidRPr="00C740C3" w:rsidRDefault="00C740C3" w:rsidP="00DE501A">
            <w:pPr>
              <w:numPr>
                <w:ilvl w:val="1"/>
                <w:numId w:val="60"/>
              </w:numPr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</w:pPr>
            <w:r w:rsidRPr="00C740C3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Oxazepam 15 mg last night</w:t>
            </w:r>
          </w:p>
          <w:p w14:paraId="2502ABFE" w14:textId="77777777" w:rsidR="00C740C3" w:rsidRPr="00C740C3" w:rsidRDefault="00C740C3" w:rsidP="00DE501A">
            <w:pPr>
              <w:numPr>
                <w:ilvl w:val="1"/>
                <w:numId w:val="60"/>
              </w:numPr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</w:pPr>
            <w:r w:rsidRPr="00C740C3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PCA Morphine</w:t>
            </w:r>
          </w:p>
          <w:p w14:paraId="728CE751" w14:textId="77777777" w:rsidR="00C740C3" w:rsidRPr="00C740C3" w:rsidRDefault="00C740C3" w:rsidP="00DE501A">
            <w:pPr>
              <w:numPr>
                <w:ilvl w:val="1"/>
                <w:numId w:val="60"/>
              </w:numPr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</w:pPr>
            <w:r w:rsidRPr="00C740C3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Ramipril 5 mg this morning</w:t>
            </w:r>
          </w:p>
          <w:p w14:paraId="1C61D49A" w14:textId="77777777" w:rsidR="00A67CFF" w:rsidRDefault="00A67CFF" w:rsidP="00916CC6">
            <w:pPr>
              <w:pStyle w:val="ListParagraph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</w:p>
          <w:p w14:paraId="7025CA12" w14:textId="77777777" w:rsidR="00916CC6" w:rsidRDefault="00916CC6" w:rsidP="00916CC6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Allergies</w:t>
            </w:r>
          </w:p>
          <w:p w14:paraId="74C6023B" w14:textId="77777777" w:rsidR="00916CC6" w:rsidRPr="00916CC6" w:rsidRDefault="00916CC6" w:rsidP="00916CC6">
            <w:pPr>
              <w:pStyle w:val="BodyAA"/>
              <w:numPr>
                <w:ilvl w:val="0"/>
                <w:numId w:val="26"/>
              </w:numPr>
              <w:ind w:left="764" w:hanging="257"/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Trebuchet MS" w:hAnsi="Calibri" w:cs="Trebuchet MS"/>
                <w:sz w:val="20"/>
                <w:szCs w:val="20"/>
              </w:rPr>
              <w:t xml:space="preserve">None </w:t>
            </w:r>
          </w:p>
          <w:p w14:paraId="674761E7" w14:textId="27E94BA6" w:rsidR="00E27C5B" w:rsidRPr="00CF4EB0" w:rsidRDefault="00E27C5B" w:rsidP="00C740C3">
            <w:pPr>
              <w:pStyle w:val="BodyAA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A67CFF" w:rsidRPr="00A67CFF" w14:paraId="080EB26C" w14:textId="77777777" w:rsidTr="000273B4">
        <w:trPr>
          <w:trHeight w:val="910"/>
        </w:trPr>
        <w:tc>
          <w:tcPr>
            <w:tcW w:w="4850" w:type="dxa"/>
          </w:tcPr>
          <w:p w14:paraId="334C5F06" w14:textId="2C405604" w:rsidR="00A67CFF" w:rsidRPr="00F82B5B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u w:val="single" w:color="000000"/>
              </w:rPr>
            </w:pPr>
            <w:r w:rsidRPr="00F82B5B">
              <w:rPr>
                <w:rFonts w:ascii="Calibri" w:eastAsia="Times New Roman" w:hAnsi="Calibri" w:cs="Calibri"/>
                <w:b/>
                <w:u w:val="single" w:color="000000"/>
              </w:rPr>
              <w:lastRenderedPageBreak/>
              <w:t>Phase 2:</w:t>
            </w:r>
            <w:r w:rsidR="00D82E98">
              <w:rPr>
                <w:rFonts w:ascii="Calibri" w:eastAsia="Times New Roman" w:hAnsi="Calibri" w:cs="Calibri"/>
                <w:b/>
              </w:rPr>
              <w:t xml:space="preserve"> Worsening</w:t>
            </w:r>
            <w:r w:rsidR="000273B4" w:rsidRPr="00F82B5B">
              <w:rPr>
                <w:rFonts w:ascii="Calibri" w:eastAsia="Times New Roman" w:hAnsi="Calibri" w:cs="Calibri"/>
                <w:b/>
              </w:rPr>
              <w:t xml:space="preserve"> Resp Distress</w:t>
            </w:r>
          </w:p>
          <w:p w14:paraId="26A0766C" w14:textId="2B4505F3" w:rsidR="00A67CFF" w:rsidRPr="00F82B5B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sz w:val="20"/>
                <w:szCs w:val="20"/>
                <w:u w:color="000000"/>
              </w:rPr>
            </w:pPr>
            <w:r w:rsidRPr="00F82B5B">
              <w:rPr>
                <w:rFonts w:ascii="Calibri" w:eastAsia="Times New Roman" w:hAnsi="Calibri" w:cs="Calibri"/>
                <w:b/>
                <w:sz w:val="20"/>
                <w:szCs w:val="20"/>
                <w:u w:color="000000"/>
              </w:rPr>
              <w:t xml:space="preserve">Condition: </w:t>
            </w:r>
            <w:r w:rsidR="00F82B5B">
              <w:rPr>
                <w:rFonts w:ascii="Calibri" w:eastAsia="Times New Roman" w:hAnsi="Calibri" w:cs="Calibri"/>
                <w:sz w:val="20"/>
                <w:szCs w:val="20"/>
                <w:u w:color="000000"/>
              </w:rPr>
              <w:t>Unstable</w:t>
            </w:r>
          </w:p>
          <w:p w14:paraId="74EBE0DB" w14:textId="77777777" w:rsidR="00A67CFF" w:rsidRPr="00F82B5B" w:rsidRDefault="00F82B5B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0"/>
                <w:szCs w:val="20"/>
                <w:u w:color="000000"/>
              </w:rPr>
            </w:pPr>
            <w:r w:rsidRPr="00F82B5B">
              <w:rPr>
                <w:rFonts w:ascii="Calibri" w:eastAsia="Times New Roman" w:hAnsi="Calibri" w:cs="Calibri"/>
                <w:sz w:val="20"/>
                <w:szCs w:val="20"/>
                <w:u w:color="000000"/>
              </w:rPr>
              <w:t>Less Responsive</w:t>
            </w:r>
          </w:p>
          <w:p w14:paraId="1201F9FF" w14:textId="77777777" w:rsidR="00F82B5B" w:rsidRPr="00F82B5B" w:rsidRDefault="00F82B5B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sz w:val="20"/>
                <w:szCs w:val="20"/>
                <w:u w:color="000000"/>
              </w:rPr>
            </w:pPr>
          </w:p>
          <w:p w14:paraId="181E1750" w14:textId="50C343B7" w:rsidR="00A67CFF" w:rsidRPr="00F82B5B" w:rsidRDefault="00554501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sz w:val="20"/>
                <w:szCs w:val="20"/>
                <w:u w:color="000000"/>
              </w:rPr>
            </w:pPr>
            <w:r w:rsidRPr="00F82B5B">
              <w:rPr>
                <w:rFonts w:ascii="Calibri" w:eastAsia="Times New Roman" w:hAnsi="Calibri" w:cs="Calibri"/>
                <w:b/>
                <w:sz w:val="20"/>
                <w:szCs w:val="20"/>
                <w:u w:color="000000"/>
              </w:rPr>
              <w:t>Physical</w:t>
            </w:r>
            <w:r w:rsidR="008B17D4" w:rsidRPr="00F82B5B">
              <w:rPr>
                <w:rFonts w:ascii="Calibri" w:eastAsia="Times New Roman" w:hAnsi="Calibri" w:cs="Calibri"/>
                <w:b/>
                <w:sz w:val="20"/>
                <w:szCs w:val="20"/>
                <w:u w:color="000000"/>
              </w:rPr>
              <w:t xml:space="preserve"> Examination</w:t>
            </w:r>
          </w:p>
          <w:p w14:paraId="5571252A" w14:textId="615FA038" w:rsidR="00A67CFF" w:rsidRPr="00F82B5B" w:rsidRDefault="00A67CFF" w:rsidP="00A67CFF">
            <w:pPr>
              <w:numPr>
                <w:ilvl w:val="0"/>
                <w:numId w:val="4"/>
              </w:numPr>
              <w:ind w:left="403" w:hanging="256"/>
              <w:rPr>
                <w:rFonts w:ascii="Calibri" w:eastAsia="Trebuchet MS" w:hAnsi="Calibri" w:cs="Calibri"/>
                <w:u w:color="000000"/>
              </w:rPr>
            </w:pPr>
            <w:r w:rsidRPr="00F82B5B">
              <w:rPr>
                <w:rFonts w:ascii="Calibri" w:eastAsia="Calibri" w:hAnsi="Calibri" w:cs="Calibri"/>
                <w:b/>
                <w:bCs/>
                <w:sz w:val="20"/>
                <w:szCs w:val="20"/>
                <w:u w:color="000000"/>
              </w:rPr>
              <w:t xml:space="preserve">Heart Rhythm: </w:t>
            </w:r>
            <w:r w:rsidR="00F82B5B">
              <w:rPr>
                <w:rFonts w:ascii="Calibri" w:eastAsia="Calibri" w:hAnsi="Calibri" w:cs="Calibri"/>
                <w:bCs/>
                <w:sz w:val="20"/>
                <w:szCs w:val="20"/>
              </w:rPr>
              <w:t>Irregular Tachycardia</w:t>
            </w:r>
          </w:p>
          <w:p w14:paraId="70AB9293" w14:textId="7462248A" w:rsidR="00A67CFF" w:rsidRPr="00F82B5B" w:rsidRDefault="00A67CFF" w:rsidP="00A67CFF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</w:pPr>
            <w:r w:rsidRPr="00F82B5B">
              <w:rPr>
                <w:rFonts w:ascii="Calibri" w:eastAsia="Calibri" w:hAnsi="Calibri" w:cs="Calibri"/>
                <w:b/>
                <w:bCs/>
                <w:sz w:val="20"/>
                <w:szCs w:val="20"/>
                <w:u w:color="000000"/>
              </w:rPr>
              <w:t xml:space="preserve">HR:  </w:t>
            </w:r>
            <w:r w:rsidRPr="00F82B5B">
              <w:rPr>
                <w:rFonts w:ascii="Calibri" w:eastAsia="Calibri" w:hAnsi="Calibri" w:cs="Calibri"/>
                <w:b/>
                <w:sz w:val="20"/>
                <w:szCs w:val="20"/>
                <w:u w:color="000000"/>
              </w:rPr>
              <w:t xml:space="preserve"> </w:t>
            </w:r>
            <w:r w:rsidR="00F82B5B">
              <w:rPr>
                <w:rFonts w:ascii="Calibri" w:eastAsia="Calibri" w:hAnsi="Calibri" w:cs="Calibri"/>
                <w:sz w:val="20"/>
                <w:szCs w:val="20"/>
              </w:rPr>
              <w:t>152</w:t>
            </w:r>
          </w:p>
          <w:p w14:paraId="0122F4D6" w14:textId="45EA1780" w:rsidR="00A67CFF" w:rsidRPr="00F82B5B" w:rsidRDefault="00A67CFF" w:rsidP="00A67CFF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</w:pPr>
            <w:r w:rsidRPr="00F82B5B">
              <w:rPr>
                <w:rFonts w:ascii="Calibri" w:eastAsia="Calibri" w:hAnsi="Calibri" w:cs="Calibri"/>
                <w:b/>
                <w:sz w:val="20"/>
                <w:szCs w:val="20"/>
                <w:u w:color="000000"/>
              </w:rPr>
              <w:t xml:space="preserve">BP:   </w:t>
            </w:r>
            <w:r w:rsidR="00F82B5B">
              <w:rPr>
                <w:rFonts w:ascii="Calibri" w:eastAsia="Calibri" w:hAnsi="Calibri" w:cs="Calibri"/>
                <w:sz w:val="20"/>
                <w:szCs w:val="20"/>
              </w:rPr>
              <w:t>131/72, drops to 50/30 if no IV fluids</w:t>
            </w:r>
          </w:p>
          <w:p w14:paraId="35176AB8" w14:textId="40D1F139" w:rsidR="00A67CFF" w:rsidRPr="00F82B5B" w:rsidRDefault="00A67CFF" w:rsidP="00A67CFF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</w:pPr>
            <w:r w:rsidRPr="00F82B5B">
              <w:rPr>
                <w:rFonts w:ascii="Calibri" w:eastAsia="Calibri" w:hAnsi="Calibri" w:cs="Calibri"/>
                <w:b/>
                <w:sz w:val="20"/>
                <w:szCs w:val="20"/>
                <w:u w:color="000000"/>
              </w:rPr>
              <w:t xml:space="preserve">RR: </w:t>
            </w:r>
            <w:r w:rsidR="00F82B5B">
              <w:rPr>
                <w:rFonts w:ascii="Calibri" w:eastAsia="Calibri" w:hAnsi="Calibri" w:cs="Calibri"/>
                <w:sz w:val="20"/>
                <w:szCs w:val="20"/>
              </w:rPr>
              <w:t>44, shallow &amp; irregular</w:t>
            </w:r>
          </w:p>
          <w:p w14:paraId="02ADC25E" w14:textId="79CE594A" w:rsidR="00E27C5B" w:rsidRPr="00F82B5B" w:rsidRDefault="00E27C5B" w:rsidP="00A67CFF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</w:pPr>
            <w:r w:rsidRPr="00F82B5B">
              <w:rPr>
                <w:rFonts w:ascii="Calibri" w:eastAsia="Calibri" w:hAnsi="Calibri" w:cs="Calibri"/>
                <w:b/>
                <w:sz w:val="20"/>
                <w:szCs w:val="20"/>
                <w:u w:color="000000"/>
              </w:rPr>
              <w:t>SPO2:</w:t>
            </w:r>
            <w:r w:rsidRPr="00F82B5B"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  <w:t xml:space="preserve"> </w:t>
            </w:r>
            <w:r w:rsidR="00F82B5B">
              <w:rPr>
                <w:rFonts w:ascii="Calibri" w:eastAsia="Trebuchet MS" w:hAnsi="Calibri" w:cs="Calibri"/>
                <w:sz w:val="20"/>
                <w:szCs w:val="20"/>
                <w:u w:color="000000"/>
              </w:rPr>
              <w:t>88%, drops to 80’s if no O2 applied</w:t>
            </w:r>
          </w:p>
          <w:p w14:paraId="758E8053" w14:textId="38584777" w:rsidR="00E27C5B" w:rsidRPr="00F82B5B" w:rsidRDefault="00E27C5B" w:rsidP="00A67CFF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</w:pPr>
            <w:r w:rsidRPr="00F82B5B">
              <w:rPr>
                <w:rFonts w:ascii="Calibri" w:eastAsia="Calibri" w:hAnsi="Calibri" w:cs="Calibri"/>
                <w:b/>
                <w:sz w:val="20"/>
                <w:szCs w:val="20"/>
                <w:u w:color="000000"/>
              </w:rPr>
              <w:t>T:</w:t>
            </w:r>
            <w:r w:rsidRPr="00F82B5B"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  <w:t xml:space="preserve"> </w:t>
            </w:r>
            <w:r w:rsidRPr="00F82B5B">
              <w:rPr>
                <w:rFonts w:ascii="Calibri" w:eastAsia="Trebuchet MS" w:hAnsi="Calibri" w:cs="Calibri"/>
                <w:sz w:val="20"/>
                <w:szCs w:val="20"/>
                <w:u w:color="000000"/>
              </w:rPr>
              <w:t>no change</w:t>
            </w:r>
          </w:p>
          <w:p w14:paraId="68AB7E18" w14:textId="14CDB5BA" w:rsidR="00E27C5B" w:rsidRPr="00F82B5B" w:rsidRDefault="00E27C5B" w:rsidP="00F82B5B">
            <w:pPr>
              <w:pStyle w:val="ListParagraph"/>
              <w:numPr>
                <w:ilvl w:val="0"/>
                <w:numId w:val="5"/>
              </w:numPr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</w:pPr>
            <w:r w:rsidRPr="00F82B5B"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  <w:t xml:space="preserve">Chest: </w:t>
            </w:r>
            <w:r w:rsidR="00F82B5B" w:rsidRPr="00F82B5B">
              <w:rPr>
                <w:rFonts w:ascii="Calibri" w:eastAsia="Trebuchet MS" w:hAnsi="Calibri" w:cs="Calibri"/>
                <w:sz w:val="20"/>
                <w:szCs w:val="20"/>
                <w:u w:color="000000"/>
              </w:rPr>
              <w:t>decreased a/e bilat (shallow resps)</w:t>
            </w:r>
          </w:p>
          <w:p w14:paraId="2DBA7893" w14:textId="228B05A8" w:rsidR="00E27C5B" w:rsidRPr="00F82B5B" w:rsidRDefault="00E27C5B" w:rsidP="00A67CFF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</w:pPr>
            <w:r w:rsidRPr="00F82B5B">
              <w:rPr>
                <w:rFonts w:ascii="Calibri" w:eastAsia="Calibri" w:hAnsi="Calibri" w:cs="Calibri"/>
                <w:b/>
                <w:sz w:val="20"/>
                <w:szCs w:val="20"/>
                <w:u w:color="000000"/>
              </w:rPr>
              <w:t>CNS:</w:t>
            </w:r>
            <w:r w:rsidRPr="00F82B5B"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  <w:t xml:space="preserve"> </w:t>
            </w:r>
            <w:r w:rsidR="00F82B5B">
              <w:rPr>
                <w:rFonts w:ascii="Calibri" w:eastAsia="Trebuchet MS" w:hAnsi="Calibri" w:cs="Calibri"/>
                <w:sz w:val="20"/>
                <w:szCs w:val="20"/>
                <w:u w:color="000000"/>
              </w:rPr>
              <w:t>GCS 12 (E2, V4, M5)</w:t>
            </w:r>
          </w:p>
          <w:p w14:paraId="4A64BDCB" w14:textId="77DBA464" w:rsidR="00F82B5B" w:rsidRPr="00F82B5B" w:rsidRDefault="00F82B5B" w:rsidP="00A67CFF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  <w:u w:color="000000"/>
              </w:rPr>
              <w:t>CVS:</w:t>
            </w:r>
            <w:r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  <w:t xml:space="preserve"> </w:t>
            </w:r>
            <w:r w:rsidRPr="00F82B5B">
              <w:rPr>
                <w:rFonts w:ascii="Calibri" w:eastAsia="Trebuchet MS" w:hAnsi="Calibri" w:cs="Calibri"/>
                <w:sz w:val="20"/>
                <w:szCs w:val="20"/>
                <w:u w:color="000000"/>
              </w:rPr>
              <w:t>pale, mottled, diaphoretic</w:t>
            </w:r>
          </w:p>
          <w:p w14:paraId="0AC0040D" w14:textId="77777777" w:rsidR="00A67CFF" w:rsidRPr="00F82B5B" w:rsidRDefault="00A67CFF" w:rsidP="000273B4">
            <w:pPr>
              <w:ind w:left="403"/>
              <w:rPr>
                <w:rFonts w:ascii="Calibri" w:eastAsia="Trebuchet MS" w:hAnsi="Calibri" w:cs="Calibri"/>
                <w:b/>
                <w:sz w:val="20"/>
                <w:szCs w:val="20"/>
                <w:u w:color="000000"/>
              </w:rPr>
            </w:pPr>
          </w:p>
        </w:tc>
        <w:tc>
          <w:tcPr>
            <w:tcW w:w="4485" w:type="dxa"/>
          </w:tcPr>
          <w:p w14:paraId="75D834C6" w14:textId="77777777" w:rsidR="009735A9" w:rsidRPr="00F82B5B" w:rsidRDefault="009735A9" w:rsidP="009735A9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Times New Roman" w:hAnsi="Calibri" w:cs="Calibri"/>
                <w:b/>
                <w:sz w:val="20"/>
                <w:szCs w:val="20"/>
                <w:u w:color="000000"/>
              </w:rPr>
            </w:pPr>
          </w:p>
          <w:p w14:paraId="23FB54BF" w14:textId="2C8CAC53" w:rsidR="009735A9" w:rsidRPr="00F82B5B" w:rsidRDefault="009735A9" w:rsidP="00F82B5B">
            <w:pPr>
              <w:pStyle w:val="ListParagraph"/>
              <w:numPr>
                <w:ilvl w:val="0"/>
                <w:numId w:val="5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sz w:val="20"/>
                <w:szCs w:val="20"/>
                <w:u w:color="000000"/>
              </w:rPr>
            </w:pPr>
            <w:r w:rsidRPr="00F82B5B">
              <w:rPr>
                <w:rFonts w:ascii="Calibri" w:eastAsia="Times New Roman" w:hAnsi="Calibri" w:cs="Calibri"/>
                <w:b/>
                <w:sz w:val="20"/>
                <w:szCs w:val="20"/>
                <w:u w:color="000000"/>
              </w:rPr>
              <w:t xml:space="preserve">Patient Reassessment </w:t>
            </w:r>
            <w:r w:rsidRPr="00F82B5B">
              <w:rPr>
                <w:rFonts w:ascii="Calibri" w:eastAsia="Times New Roman" w:hAnsi="Calibri" w:cs="Calibri"/>
                <w:sz w:val="20"/>
                <w:szCs w:val="20"/>
                <w:u w:color="000000"/>
              </w:rPr>
              <w:t>(see Notes column)</w:t>
            </w:r>
          </w:p>
          <w:p w14:paraId="450C2E4E" w14:textId="77777777" w:rsidR="00E27C5B" w:rsidRPr="00F82B5B" w:rsidRDefault="00E27C5B" w:rsidP="009735A9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rPr>
                <w:rFonts w:ascii="Calibri" w:eastAsia="Times New Roman" w:hAnsi="Calibri" w:cs="Calibri"/>
                <w:b/>
                <w:sz w:val="20"/>
                <w:szCs w:val="20"/>
                <w:u w:color="000000"/>
              </w:rPr>
            </w:pPr>
          </w:p>
          <w:p w14:paraId="7BEEDBE2" w14:textId="1D0BBB11" w:rsidR="009735A9" w:rsidRPr="00F82B5B" w:rsidRDefault="009735A9" w:rsidP="00432936">
            <w:pPr>
              <w:pStyle w:val="ListParagraph"/>
              <w:numPr>
                <w:ilvl w:val="0"/>
                <w:numId w:val="5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sz w:val="20"/>
                <w:szCs w:val="20"/>
                <w:u w:color="000000"/>
              </w:rPr>
            </w:pPr>
            <w:r w:rsidRPr="00F82B5B">
              <w:rPr>
                <w:rFonts w:ascii="Calibri" w:eastAsia="Times New Roman" w:hAnsi="Calibri" w:cs="Calibri"/>
                <w:b/>
                <w:sz w:val="20"/>
                <w:szCs w:val="20"/>
                <w:u w:color="000000"/>
              </w:rPr>
              <w:t>Medical Management</w:t>
            </w:r>
          </w:p>
          <w:p w14:paraId="2BBBBD4D" w14:textId="3780CB02" w:rsidR="00F82B5B" w:rsidRPr="00F82B5B" w:rsidRDefault="00F82B5B" w:rsidP="00946769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color w:val="auto"/>
                <w:sz w:val="20"/>
                <w:szCs w:val="20"/>
              </w:rPr>
            </w:pPr>
            <w:r w:rsidRPr="00F82B5B">
              <w:rPr>
                <w:rFonts w:ascii="Calibri" w:eastAsia="Calibri" w:hAnsi="Calibri" w:cs="Calibri"/>
                <w:b/>
                <w:bCs/>
                <w:color w:val="auto"/>
                <w:sz w:val="20"/>
                <w:szCs w:val="20"/>
              </w:rPr>
              <w:t>Airway</w:t>
            </w:r>
            <w:r>
              <w:rPr>
                <w:rFonts w:ascii="Calibri" w:eastAsia="Calibri" w:hAnsi="Calibri" w:cs="Calibri"/>
                <w:b/>
                <w:bCs/>
                <w:color w:val="auto"/>
                <w:sz w:val="20"/>
                <w:szCs w:val="20"/>
              </w:rPr>
              <w:t>/ Breathing</w:t>
            </w:r>
          </w:p>
          <w:p w14:paraId="5C5A01F2" w14:textId="77777777" w:rsidR="00F82B5B" w:rsidRDefault="00F82B5B" w:rsidP="00DE501A">
            <w:pPr>
              <w:pStyle w:val="BodyAA"/>
              <w:numPr>
                <w:ilvl w:val="0"/>
                <w:numId w:val="62"/>
              </w:numPr>
              <w:rPr>
                <w:rFonts w:ascii="Calibri" w:eastAsia="Calibri" w:hAnsi="Calibri" w:cs="Calibri"/>
                <w:bCs/>
                <w:color w:val="auto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color w:val="auto"/>
                <w:sz w:val="20"/>
                <w:szCs w:val="20"/>
              </w:rPr>
              <w:t>O2 on</w:t>
            </w:r>
          </w:p>
          <w:p w14:paraId="62F8EACF" w14:textId="77777777" w:rsidR="00F82B5B" w:rsidRDefault="00F82B5B" w:rsidP="00946769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color w:val="auto"/>
                <w:sz w:val="20"/>
                <w:szCs w:val="20"/>
              </w:rPr>
            </w:pPr>
          </w:p>
          <w:p w14:paraId="7D4C3209" w14:textId="77777777" w:rsidR="00F82B5B" w:rsidRPr="00F82B5B" w:rsidRDefault="00F82B5B" w:rsidP="00946769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color w:val="auto"/>
                <w:sz w:val="20"/>
                <w:szCs w:val="20"/>
              </w:rPr>
            </w:pPr>
            <w:r w:rsidRPr="00F82B5B">
              <w:rPr>
                <w:rFonts w:ascii="Calibri" w:eastAsia="Calibri" w:hAnsi="Calibri" w:cs="Calibri"/>
                <w:b/>
                <w:bCs/>
                <w:color w:val="auto"/>
                <w:sz w:val="20"/>
                <w:szCs w:val="20"/>
              </w:rPr>
              <w:t>Circulation</w:t>
            </w:r>
          </w:p>
          <w:p w14:paraId="01E67816" w14:textId="77777777" w:rsidR="00F82B5B" w:rsidRDefault="00F82B5B" w:rsidP="00DE501A">
            <w:pPr>
              <w:pStyle w:val="BodyAA"/>
              <w:numPr>
                <w:ilvl w:val="0"/>
                <w:numId w:val="62"/>
              </w:numPr>
              <w:rPr>
                <w:rFonts w:ascii="Calibri" w:eastAsia="Calibri" w:hAnsi="Calibri" w:cs="Calibri"/>
                <w:bCs/>
                <w:color w:val="auto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color w:val="auto"/>
                <w:sz w:val="20"/>
                <w:szCs w:val="20"/>
              </w:rPr>
              <w:t>IV, patency checked &amp; re-sited if not p</w:t>
            </w:r>
            <w:r>
              <w:rPr>
                <w:rFonts w:ascii="Calibri" w:eastAsia="Calibri" w:hAnsi="Calibri" w:cs="Calibri"/>
                <w:bCs/>
                <w:color w:val="auto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Cs/>
                <w:color w:val="auto"/>
                <w:sz w:val="20"/>
                <w:szCs w:val="20"/>
              </w:rPr>
              <w:t>tent</w:t>
            </w:r>
          </w:p>
          <w:p w14:paraId="7A9FBBEC" w14:textId="628D90E0" w:rsidR="00F82B5B" w:rsidRDefault="00F82B5B" w:rsidP="00DE501A">
            <w:pPr>
              <w:pStyle w:val="BodyAA"/>
              <w:numPr>
                <w:ilvl w:val="0"/>
                <w:numId w:val="62"/>
              </w:numPr>
              <w:rPr>
                <w:rFonts w:ascii="Calibri" w:eastAsia="Calibri" w:hAnsi="Calibri" w:cs="Calibri"/>
                <w:bCs/>
                <w:color w:val="auto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color w:val="auto"/>
                <w:sz w:val="20"/>
                <w:szCs w:val="20"/>
              </w:rPr>
              <w:t>IV fluids initiated</w:t>
            </w:r>
          </w:p>
          <w:p w14:paraId="0ECF9F26" w14:textId="1694540F" w:rsidR="00D52982" w:rsidRPr="00F82B5B" w:rsidRDefault="00D52982" w:rsidP="00F82B5B">
            <w:pPr>
              <w:pStyle w:val="ListParagraph"/>
              <w:ind w:left="1080"/>
              <w:rPr>
                <w:rFonts w:ascii="Calibri" w:eastAsia="Calibri" w:hAnsi="Calibri" w:cs="Calibri"/>
                <w:bCs/>
                <w:sz w:val="20"/>
                <w:szCs w:val="20"/>
                <w:u w:color="000000"/>
              </w:rPr>
            </w:pPr>
          </w:p>
        </w:tc>
        <w:tc>
          <w:tcPr>
            <w:tcW w:w="4159" w:type="dxa"/>
          </w:tcPr>
          <w:p w14:paraId="026D81C0" w14:textId="77777777" w:rsidR="009735A9" w:rsidRPr="00F82B5B" w:rsidRDefault="009735A9" w:rsidP="009735A9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color w:val="auto"/>
                <w:sz w:val="20"/>
                <w:szCs w:val="20"/>
              </w:rPr>
            </w:pPr>
          </w:p>
          <w:p w14:paraId="327B20EF" w14:textId="27DE8F50" w:rsidR="00357F79" w:rsidRPr="00F82B5B" w:rsidRDefault="00FE2CD8" w:rsidP="00432936">
            <w:pPr>
              <w:pStyle w:val="BodyAA"/>
              <w:numPr>
                <w:ilvl w:val="0"/>
                <w:numId w:val="53"/>
              </w:numPr>
              <w:rPr>
                <w:rFonts w:ascii="Calibri" w:eastAsia="Calibri" w:hAnsi="Calibri" w:cs="Calibri"/>
                <w:b/>
                <w:bCs/>
                <w:color w:val="auto"/>
                <w:sz w:val="20"/>
                <w:szCs w:val="20"/>
              </w:rPr>
            </w:pPr>
            <w:r w:rsidRPr="00F82B5B">
              <w:rPr>
                <w:rFonts w:ascii="Calibri" w:eastAsia="Calibri" w:hAnsi="Calibri" w:cs="Calibri"/>
                <w:b/>
                <w:bCs/>
                <w:color w:val="auto"/>
                <w:sz w:val="20"/>
                <w:szCs w:val="20"/>
              </w:rPr>
              <w:t>Patient Reassessment</w:t>
            </w:r>
          </w:p>
          <w:p w14:paraId="79276DB7" w14:textId="77777777" w:rsidR="00E27C5B" w:rsidRPr="00F82B5B" w:rsidRDefault="00E27C5B" w:rsidP="00E27C5B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color w:val="auto"/>
                <w:sz w:val="20"/>
                <w:szCs w:val="20"/>
              </w:rPr>
            </w:pPr>
            <w:r w:rsidRPr="00F82B5B">
              <w:rPr>
                <w:rFonts w:ascii="Calibri" w:eastAsia="Calibri" w:hAnsi="Calibri" w:cs="Calibri"/>
                <w:b/>
                <w:bCs/>
                <w:color w:val="auto"/>
                <w:sz w:val="20"/>
                <w:szCs w:val="20"/>
              </w:rPr>
              <w:t>Airway</w:t>
            </w:r>
          </w:p>
          <w:p w14:paraId="403E8059" w14:textId="38CE9F17" w:rsidR="00F82B5B" w:rsidRDefault="00F82B5B" w:rsidP="000273B4">
            <w:pPr>
              <w:pStyle w:val="ListParagraph"/>
              <w:numPr>
                <w:ilvl w:val="0"/>
                <w:numId w:val="40"/>
              </w:numPr>
              <w:rPr>
                <w:rFonts w:ascii="Calibri" w:eastAsia="Trebuchet MS" w:hAnsi="Calibri" w:cs="Trebuchet MS"/>
                <w:sz w:val="20"/>
                <w:szCs w:val="20"/>
                <w:u w:color="000000"/>
              </w:rPr>
            </w:pPr>
            <w:r>
              <w:rPr>
                <w:rFonts w:ascii="Calibri" w:eastAsia="Trebuchet MS" w:hAnsi="Calibri" w:cs="Trebuchet MS"/>
                <w:sz w:val="20"/>
                <w:szCs w:val="20"/>
                <w:u w:color="000000"/>
              </w:rPr>
              <w:t>Maintaining own</w:t>
            </w:r>
          </w:p>
          <w:p w14:paraId="04A57AD9" w14:textId="77777777" w:rsidR="00E27C5B" w:rsidRPr="00F82B5B" w:rsidRDefault="00E27C5B" w:rsidP="00E27C5B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color w:val="auto"/>
                <w:sz w:val="20"/>
                <w:szCs w:val="20"/>
              </w:rPr>
            </w:pPr>
          </w:p>
          <w:p w14:paraId="5B667806" w14:textId="77777777" w:rsidR="00E27C5B" w:rsidRPr="00F82B5B" w:rsidRDefault="00E27C5B" w:rsidP="00E27C5B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color w:val="auto"/>
                <w:sz w:val="20"/>
                <w:szCs w:val="20"/>
              </w:rPr>
            </w:pPr>
            <w:r w:rsidRPr="00F82B5B">
              <w:rPr>
                <w:rFonts w:ascii="Calibri" w:eastAsia="Calibri" w:hAnsi="Calibri" w:cs="Calibri"/>
                <w:b/>
                <w:bCs/>
                <w:color w:val="auto"/>
                <w:sz w:val="20"/>
                <w:szCs w:val="20"/>
              </w:rPr>
              <w:t xml:space="preserve">Breathing </w:t>
            </w:r>
          </w:p>
          <w:p w14:paraId="69B9F724" w14:textId="1E4B0C5A" w:rsidR="00F82B5B" w:rsidRDefault="00F82B5B" w:rsidP="000273B4">
            <w:pPr>
              <w:pStyle w:val="BodyAA"/>
              <w:numPr>
                <w:ilvl w:val="0"/>
                <w:numId w:val="41"/>
              </w:numPr>
              <w:rPr>
                <w:rFonts w:ascii="Calibri" w:eastAsia="Trebuchet MS" w:hAnsi="Calibri" w:cs="Trebuchet MS"/>
                <w:color w:val="auto"/>
                <w:sz w:val="20"/>
                <w:szCs w:val="20"/>
              </w:rPr>
            </w:pPr>
            <w:r>
              <w:rPr>
                <w:rFonts w:ascii="Calibri" w:eastAsia="Trebuchet MS" w:hAnsi="Calibri" w:cs="Trebuchet MS"/>
                <w:color w:val="auto"/>
                <w:sz w:val="20"/>
                <w:szCs w:val="20"/>
              </w:rPr>
              <w:t>Increased effort, shallow, rapid</w:t>
            </w:r>
          </w:p>
          <w:p w14:paraId="6E478A94" w14:textId="77777777" w:rsidR="00E27C5B" w:rsidRPr="00F82B5B" w:rsidRDefault="00E27C5B" w:rsidP="000273B4">
            <w:pPr>
              <w:pStyle w:val="BodyAA"/>
              <w:rPr>
                <w:rFonts w:ascii="Calibri" w:eastAsia="Calibri" w:hAnsi="Calibri" w:cs="Calibri"/>
                <w:color w:val="auto"/>
                <w:sz w:val="20"/>
                <w:szCs w:val="20"/>
              </w:rPr>
            </w:pPr>
          </w:p>
          <w:p w14:paraId="499C35AB" w14:textId="77777777" w:rsidR="00E27C5B" w:rsidRPr="00F82B5B" w:rsidRDefault="00E27C5B" w:rsidP="00E27C5B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color w:val="auto"/>
                <w:sz w:val="20"/>
                <w:szCs w:val="20"/>
              </w:rPr>
            </w:pPr>
            <w:r w:rsidRPr="00F82B5B">
              <w:rPr>
                <w:rFonts w:ascii="Calibri" w:eastAsia="Calibri" w:hAnsi="Calibri" w:cs="Calibri"/>
                <w:b/>
                <w:bCs/>
                <w:color w:val="auto"/>
                <w:sz w:val="20"/>
                <w:szCs w:val="20"/>
              </w:rPr>
              <w:t>Circulation</w:t>
            </w:r>
          </w:p>
          <w:p w14:paraId="372D784C" w14:textId="6726FA42" w:rsidR="00946769" w:rsidRPr="00F82B5B" w:rsidRDefault="00F82B5B" w:rsidP="00F82B5B">
            <w:pPr>
              <w:pStyle w:val="ListParagraph"/>
              <w:numPr>
                <w:ilvl w:val="0"/>
                <w:numId w:val="5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0"/>
                <w:szCs w:val="20"/>
                <w:u w:color="000000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u w:color="000000"/>
              </w:rPr>
              <w:t>Identifies shock: decreased BP, pale, diaphoretic, decreased GCS</w:t>
            </w:r>
            <w:r w:rsidR="000273B4" w:rsidRPr="00F82B5B">
              <w:rPr>
                <w:rFonts w:ascii="Calibri" w:eastAsia="Trebuchet MS" w:hAnsi="Calibri" w:cs="Calibri"/>
                <w:sz w:val="20"/>
                <w:szCs w:val="20"/>
              </w:rPr>
              <w:t>.</w:t>
            </w:r>
          </w:p>
          <w:p w14:paraId="666CC749" w14:textId="77777777" w:rsidR="00946769" w:rsidRPr="00F82B5B" w:rsidRDefault="00946769" w:rsidP="009467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0"/>
                <w:szCs w:val="20"/>
                <w:u w:color="000000"/>
              </w:rPr>
            </w:pPr>
          </w:p>
          <w:p w14:paraId="762626E4" w14:textId="77777777" w:rsidR="00946769" w:rsidRPr="00F82B5B" w:rsidRDefault="00946769" w:rsidP="009467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0"/>
                <w:szCs w:val="20"/>
                <w:u w:color="000000"/>
              </w:rPr>
            </w:pPr>
          </w:p>
          <w:p w14:paraId="39C2FA72" w14:textId="24AD2AE0" w:rsidR="00946769" w:rsidRPr="00F82B5B" w:rsidRDefault="00946769" w:rsidP="0094676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0"/>
                <w:szCs w:val="20"/>
                <w:u w:color="000000"/>
              </w:rPr>
            </w:pPr>
          </w:p>
        </w:tc>
      </w:tr>
    </w:tbl>
    <w:p w14:paraId="462FDA54" w14:textId="77777777" w:rsidR="000A0890" w:rsidRDefault="000A0890">
      <w:pPr>
        <w:pStyle w:val="BodyA"/>
        <w:rPr>
          <w:sz w:val="16"/>
          <w:szCs w:val="16"/>
        </w:rPr>
      </w:pPr>
    </w:p>
    <w:tbl>
      <w:tblPr>
        <w:tblStyle w:val="TableGrid"/>
        <w:tblW w:w="0" w:type="auto"/>
        <w:tblInd w:w="-318" w:type="dxa"/>
        <w:tblLook w:val="04A0" w:firstRow="1" w:lastRow="0" w:firstColumn="1" w:lastColumn="0" w:noHBand="0" w:noVBand="1"/>
      </w:tblPr>
      <w:tblGrid>
        <w:gridCol w:w="7250"/>
        <w:gridCol w:w="6244"/>
      </w:tblGrid>
      <w:tr w:rsidR="00D0515E" w14:paraId="42EF6E95" w14:textId="77777777" w:rsidTr="00D0515E">
        <w:trPr>
          <w:trHeight w:val="301"/>
        </w:trPr>
        <w:tc>
          <w:tcPr>
            <w:tcW w:w="7250" w:type="dxa"/>
            <w:shd w:val="clear" w:color="auto" w:fill="D9D9D9" w:themeFill="background1" w:themeFillShade="D9"/>
            <w:vAlign w:val="center"/>
          </w:tcPr>
          <w:p w14:paraId="13372301" w14:textId="77777777" w:rsidR="00D0515E" w:rsidRPr="00DA0782" w:rsidRDefault="00D0515E" w:rsidP="00FC357B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t>Expected Patient Management</w:t>
            </w:r>
          </w:p>
        </w:tc>
        <w:tc>
          <w:tcPr>
            <w:tcW w:w="6244" w:type="dxa"/>
            <w:shd w:val="clear" w:color="auto" w:fill="D9D9D9" w:themeFill="background1" w:themeFillShade="D9"/>
            <w:vAlign w:val="center"/>
          </w:tcPr>
          <w:p w14:paraId="4546A9DD" w14:textId="77777777" w:rsidR="00D0515E" w:rsidRPr="00DA0782" w:rsidRDefault="00D0515E" w:rsidP="00FC357B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t>Debriefing Points</w:t>
            </w:r>
          </w:p>
        </w:tc>
      </w:tr>
      <w:tr w:rsidR="00D0515E" w14:paraId="5EF1DF64" w14:textId="77777777" w:rsidTr="00D0515E">
        <w:trPr>
          <w:trHeight w:val="301"/>
        </w:trPr>
        <w:tc>
          <w:tcPr>
            <w:tcW w:w="7250" w:type="dxa"/>
          </w:tcPr>
          <w:p w14:paraId="76722829" w14:textId="77777777" w:rsidR="00D0515E" w:rsidRDefault="00D0515E" w:rsidP="00432936">
            <w:pPr>
              <w:pStyle w:val="FreeFormA"/>
              <w:numPr>
                <w:ilvl w:val="0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Student</w:t>
            </w:r>
          </w:p>
          <w:p w14:paraId="4F090DC1" w14:textId="77777777" w:rsidR="00F82B5B" w:rsidRPr="00F82B5B" w:rsidRDefault="00F82B5B" w:rsidP="00F82B5B">
            <w:pPr>
              <w:pStyle w:val="FreeFormA"/>
              <w:numPr>
                <w:ilvl w:val="1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Cs/>
                <w:sz w:val="20"/>
                <w:szCs w:val="20"/>
              </w:rPr>
            </w:pPr>
            <w:r w:rsidRPr="00F82B5B">
              <w:rPr>
                <w:rFonts w:ascii="Calibri" w:hAnsi="Calibri" w:cs="Calibri"/>
                <w:bCs/>
                <w:sz w:val="20"/>
                <w:szCs w:val="20"/>
              </w:rPr>
              <w:t xml:space="preserve">Complete ABCD assessment </w:t>
            </w:r>
          </w:p>
          <w:p w14:paraId="29618D91" w14:textId="77777777" w:rsidR="00F82B5B" w:rsidRPr="00F82B5B" w:rsidRDefault="00F82B5B" w:rsidP="00F82B5B">
            <w:pPr>
              <w:pStyle w:val="FreeFormA"/>
              <w:numPr>
                <w:ilvl w:val="1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Cs/>
                <w:sz w:val="20"/>
                <w:szCs w:val="20"/>
              </w:rPr>
            </w:pPr>
            <w:r w:rsidRPr="00F82B5B">
              <w:rPr>
                <w:rFonts w:ascii="Calibri" w:hAnsi="Calibri" w:cs="Calibri"/>
                <w:bCs/>
                <w:sz w:val="20"/>
                <w:szCs w:val="20"/>
              </w:rPr>
              <w:t>Recognize Respiratory Distress</w:t>
            </w:r>
          </w:p>
          <w:p w14:paraId="1E80AF19" w14:textId="77777777" w:rsidR="00F82B5B" w:rsidRPr="00F82B5B" w:rsidRDefault="00F82B5B" w:rsidP="00F82B5B">
            <w:pPr>
              <w:pStyle w:val="FreeFormA"/>
              <w:numPr>
                <w:ilvl w:val="1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Cs/>
                <w:sz w:val="20"/>
                <w:szCs w:val="20"/>
              </w:rPr>
            </w:pPr>
            <w:r w:rsidRPr="00F82B5B">
              <w:rPr>
                <w:rFonts w:ascii="Calibri" w:hAnsi="Calibri" w:cs="Calibri"/>
                <w:bCs/>
                <w:sz w:val="20"/>
                <w:szCs w:val="20"/>
              </w:rPr>
              <w:t>Apply supplemental Oxygen</w:t>
            </w:r>
          </w:p>
          <w:p w14:paraId="36CC653F" w14:textId="66806DE7" w:rsidR="000273B4" w:rsidRPr="000273B4" w:rsidRDefault="00F82B5B" w:rsidP="00F82B5B">
            <w:pPr>
              <w:pStyle w:val="FreeFormA"/>
              <w:numPr>
                <w:ilvl w:val="1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Cs/>
                <w:sz w:val="20"/>
                <w:szCs w:val="20"/>
              </w:rPr>
            </w:pPr>
            <w:r w:rsidRPr="00F82B5B">
              <w:rPr>
                <w:rFonts w:ascii="Calibri" w:hAnsi="Calibri" w:cs="Calibri"/>
                <w:bCs/>
                <w:sz w:val="20"/>
                <w:szCs w:val="20"/>
              </w:rPr>
              <w:t xml:space="preserve">Call R1 with SBAR </w:t>
            </w:r>
          </w:p>
          <w:p w14:paraId="67700C78" w14:textId="77777777" w:rsidR="00D0515E" w:rsidRDefault="00D0515E" w:rsidP="00432936">
            <w:pPr>
              <w:pStyle w:val="FreeFormA"/>
              <w:numPr>
                <w:ilvl w:val="0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R1</w:t>
            </w:r>
          </w:p>
          <w:p w14:paraId="20C31B47" w14:textId="77777777" w:rsidR="00F82B5B" w:rsidRPr="00F82B5B" w:rsidRDefault="00F82B5B" w:rsidP="00F82B5B">
            <w:pPr>
              <w:pStyle w:val="FreeFormA"/>
              <w:numPr>
                <w:ilvl w:val="1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Cs/>
                <w:sz w:val="20"/>
                <w:szCs w:val="20"/>
              </w:rPr>
            </w:pPr>
            <w:r w:rsidRPr="00F82B5B">
              <w:rPr>
                <w:rFonts w:ascii="Calibri" w:hAnsi="Calibri" w:cs="Calibri"/>
                <w:bCs/>
                <w:sz w:val="20"/>
                <w:szCs w:val="20"/>
              </w:rPr>
              <w:t>Reassess patient ABCD</w:t>
            </w:r>
          </w:p>
          <w:p w14:paraId="77FA2CC9" w14:textId="77777777" w:rsidR="00F82B5B" w:rsidRPr="00F82B5B" w:rsidRDefault="00F82B5B" w:rsidP="00F82B5B">
            <w:pPr>
              <w:pStyle w:val="FreeFormA"/>
              <w:numPr>
                <w:ilvl w:val="1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Cs/>
                <w:sz w:val="20"/>
                <w:szCs w:val="20"/>
              </w:rPr>
            </w:pPr>
            <w:r w:rsidRPr="00F82B5B">
              <w:rPr>
                <w:rFonts w:ascii="Calibri" w:hAnsi="Calibri" w:cs="Calibri"/>
                <w:bCs/>
                <w:sz w:val="20"/>
                <w:szCs w:val="20"/>
              </w:rPr>
              <w:t>Call CCOT</w:t>
            </w:r>
          </w:p>
          <w:p w14:paraId="53950B7C" w14:textId="77777777" w:rsidR="00F82B5B" w:rsidRPr="00F82B5B" w:rsidRDefault="00F82B5B" w:rsidP="00F82B5B">
            <w:pPr>
              <w:pStyle w:val="FreeFormA"/>
              <w:numPr>
                <w:ilvl w:val="1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Cs/>
                <w:sz w:val="20"/>
                <w:szCs w:val="20"/>
              </w:rPr>
            </w:pPr>
            <w:r w:rsidRPr="00F82B5B">
              <w:rPr>
                <w:rFonts w:ascii="Calibri" w:hAnsi="Calibri" w:cs="Calibri"/>
                <w:bCs/>
                <w:sz w:val="20"/>
                <w:szCs w:val="20"/>
              </w:rPr>
              <w:t>Give epinephrine for shock</w:t>
            </w:r>
          </w:p>
          <w:p w14:paraId="17E6869D" w14:textId="77777777" w:rsidR="00F82B5B" w:rsidRPr="00F82B5B" w:rsidRDefault="00F82B5B" w:rsidP="00F82B5B">
            <w:pPr>
              <w:pStyle w:val="FreeFormA"/>
              <w:numPr>
                <w:ilvl w:val="1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Cs/>
                <w:sz w:val="20"/>
                <w:szCs w:val="20"/>
              </w:rPr>
            </w:pPr>
            <w:r w:rsidRPr="00F82B5B">
              <w:rPr>
                <w:rFonts w:ascii="Calibri" w:hAnsi="Calibri" w:cs="Calibri"/>
                <w:bCs/>
                <w:sz w:val="20"/>
                <w:szCs w:val="20"/>
              </w:rPr>
              <w:t>Formulate Differential Diagnosis</w:t>
            </w:r>
          </w:p>
          <w:p w14:paraId="01C70477" w14:textId="77777777" w:rsidR="00F82B5B" w:rsidRPr="00F82B5B" w:rsidRDefault="00F82B5B" w:rsidP="00F82B5B">
            <w:pPr>
              <w:pStyle w:val="FreeFormA"/>
              <w:numPr>
                <w:ilvl w:val="1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Cs/>
                <w:sz w:val="20"/>
                <w:szCs w:val="20"/>
              </w:rPr>
            </w:pPr>
            <w:r w:rsidRPr="00F82B5B">
              <w:rPr>
                <w:rFonts w:ascii="Calibri" w:hAnsi="Calibri" w:cs="Calibri"/>
                <w:bCs/>
                <w:sz w:val="20"/>
                <w:szCs w:val="20"/>
              </w:rPr>
              <w:t>Call Senior resident with SBAR</w:t>
            </w:r>
          </w:p>
          <w:p w14:paraId="4B02EB06" w14:textId="77777777" w:rsidR="00F82B5B" w:rsidRPr="00F82B5B" w:rsidRDefault="00F82B5B" w:rsidP="00F82B5B">
            <w:pPr>
              <w:pStyle w:val="FreeFormA"/>
              <w:numPr>
                <w:ilvl w:val="1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Cs/>
                <w:sz w:val="20"/>
                <w:szCs w:val="20"/>
              </w:rPr>
            </w:pPr>
            <w:r w:rsidRPr="00F82B5B">
              <w:rPr>
                <w:rFonts w:ascii="Calibri" w:hAnsi="Calibri" w:cs="Calibri"/>
                <w:bCs/>
                <w:sz w:val="20"/>
                <w:szCs w:val="20"/>
              </w:rPr>
              <w:t>Prepare to intubate</w:t>
            </w:r>
          </w:p>
          <w:p w14:paraId="44148DEB" w14:textId="77777777" w:rsidR="000273B4" w:rsidRPr="000273B4" w:rsidRDefault="000273B4" w:rsidP="000273B4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1440"/>
              <w:rPr>
                <w:rFonts w:ascii="Calibri" w:hAnsi="Calibri" w:cs="Calibri"/>
                <w:bCs/>
                <w:sz w:val="20"/>
                <w:szCs w:val="20"/>
              </w:rPr>
            </w:pPr>
          </w:p>
          <w:p w14:paraId="6E2B90D4" w14:textId="77777777" w:rsidR="00D0515E" w:rsidRDefault="00D0515E" w:rsidP="00432936">
            <w:pPr>
              <w:pStyle w:val="FreeFormA"/>
              <w:numPr>
                <w:ilvl w:val="0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Senior IM resident</w:t>
            </w:r>
          </w:p>
          <w:p w14:paraId="6ECCC490" w14:textId="77777777" w:rsidR="00F82B5B" w:rsidRPr="00F82B5B" w:rsidRDefault="00F82B5B" w:rsidP="00F82B5B">
            <w:pPr>
              <w:pStyle w:val="FreeFormA"/>
              <w:numPr>
                <w:ilvl w:val="1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Cs/>
                <w:sz w:val="20"/>
                <w:szCs w:val="20"/>
              </w:rPr>
            </w:pPr>
            <w:r w:rsidRPr="00F82B5B">
              <w:rPr>
                <w:rFonts w:ascii="Calibri" w:hAnsi="Calibri" w:cs="Calibri"/>
                <w:bCs/>
                <w:sz w:val="20"/>
                <w:szCs w:val="20"/>
              </w:rPr>
              <w:t>Safely transfer patient to ICU</w:t>
            </w:r>
          </w:p>
          <w:p w14:paraId="409DB928" w14:textId="77777777" w:rsidR="00F82B5B" w:rsidRPr="00F82B5B" w:rsidRDefault="00F82B5B" w:rsidP="00F82B5B">
            <w:pPr>
              <w:pStyle w:val="FreeFormA"/>
              <w:numPr>
                <w:ilvl w:val="1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Cs/>
                <w:sz w:val="20"/>
                <w:szCs w:val="20"/>
              </w:rPr>
            </w:pPr>
            <w:r w:rsidRPr="00F82B5B">
              <w:rPr>
                <w:rFonts w:ascii="Calibri" w:hAnsi="Calibri" w:cs="Calibri"/>
                <w:bCs/>
                <w:sz w:val="20"/>
                <w:szCs w:val="20"/>
              </w:rPr>
              <w:t>Call MRP with SBAR</w:t>
            </w:r>
          </w:p>
          <w:p w14:paraId="7DD4FC22" w14:textId="77777777" w:rsidR="00F82B5B" w:rsidRPr="00F82B5B" w:rsidRDefault="00F82B5B" w:rsidP="00F82B5B">
            <w:pPr>
              <w:pStyle w:val="FreeFormA"/>
              <w:numPr>
                <w:ilvl w:val="1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Cs/>
                <w:sz w:val="20"/>
                <w:szCs w:val="20"/>
              </w:rPr>
            </w:pPr>
            <w:r w:rsidRPr="00F82B5B">
              <w:rPr>
                <w:rFonts w:ascii="Calibri" w:hAnsi="Calibri" w:cs="Calibri"/>
                <w:bCs/>
                <w:sz w:val="20"/>
                <w:szCs w:val="20"/>
              </w:rPr>
              <w:t>Communicate with family</w:t>
            </w:r>
          </w:p>
          <w:p w14:paraId="69D47C71" w14:textId="77777777" w:rsidR="00D0515E" w:rsidRPr="00DA0782" w:rsidRDefault="00D0515E" w:rsidP="00FC357B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6244" w:type="dxa"/>
          </w:tcPr>
          <w:p w14:paraId="321FB45F" w14:textId="77777777" w:rsidR="00EC5B38" w:rsidRDefault="00EC5B38" w:rsidP="00EC5B38">
            <w:pPr>
              <w:rPr>
                <w:rFonts w:ascii="Calibri" w:eastAsia="Times New Roman" w:hAnsi="Calibri" w:cs="Calibri"/>
                <w:b/>
                <w:caps/>
                <w:sz w:val="20"/>
                <w:szCs w:val="20"/>
              </w:rPr>
            </w:pPr>
          </w:p>
          <w:p w14:paraId="0543B52D" w14:textId="77777777" w:rsidR="00EC5B38" w:rsidRPr="00FC7D65" w:rsidRDefault="00EC5B38" w:rsidP="00EC5B38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FC7D65">
              <w:rPr>
                <w:rFonts w:ascii="Calibri" w:eastAsia="Times New Roman" w:hAnsi="Calibri" w:cs="Calibri"/>
                <w:b/>
                <w:caps/>
                <w:sz w:val="20"/>
                <w:szCs w:val="20"/>
              </w:rPr>
              <w:t>de-BRIEFING SUGGESTIONS:</w:t>
            </w:r>
            <w:r w:rsidRPr="00FC7D65">
              <w:rPr>
                <w:rFonts w:ascii="Calibri" w:eastAsia="Times New Roman" w:hAnsi="Calibri" w:cs="Calibri"/>
                <w:sz w:val="20"/>
                <w:szCs w:val="20"/>
              </w:rPr>
              <w:t xml:space="preserve"> </w:t>
            </w:r>
          </w:p>
          <w:p w14:paraId="118A2CAF" w14:textId="77777777" w:rsidR="00EC5B38" w:rsidRPr="00FC7D65" w:rsidRDefault="00EC5B38" w:rsidP="00EC5B38">
            <w:pPr>
              <w:pStyle w:val="ListParagraph"/>
              <w:numPr>
                <w:ilvl w:val="0"/>
                <w:numId w:val="5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0"/>
                <w:szCs w:val="20"/>
              </w:rPr>
            </w:pPr>
            <w:r w:rsidRPr="00FC7D65">
              <w:rPr>
                <w:rFonts w:ascii="Calibri" w:eastAsia="Times New Roman" w:hAnsi="Calibri" w:cs="Calibri"/>
                <w:sz w:val="20"/>
                <w:szCs w:val="20"/>
              </w:rPr>
              <w:t>Ask students:</w:t>
            </w:r>
          </w:p>
          <w:p w14:paraId="7CE0E4ED" w14:textId="77777777" w:rsidR="00EC5B38" w:rsidRPr="00FC7D65" w:rsidRDefault="00EC5B38" w:rsidP="00EC5B38">
            <w:pPr>
              <w:pStyle w:val="ListParagraph"/>
              <w:numPr>
                <w:ilvl w:val="1"/>
                <w:numId w:val="5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0"/>
                <w:szCs w:val="20"/>
              </w:rPr>
            </w:pPr>
            <w:r w:rsidRPr="00FC7D65">
              <w:rPr>
                <w:rFonts w:ascii="Calibri" w:eastAsia="Times New Roman" w:hAnsi="Calibri" w:cs="Calibri"/>
                <w:sz w:val="20"/>
                <w:szCs w:val="20"/>
              </w:rPr>
              <w:t>What did you do particularly well?</w:t>
            </w:r>
          </w:p>
          <w:p w14:paraId="5ABB5082" w14:textId="77777777" w:rsidR="00EC5B38" w:rsidRPr="00FC7D65" w:rsidRDefault="00EC5B38" w:rsidP="00EC5B38">
            <w:pPr>
              <w:pStyle w:val="ListParagraph"/>
              <w:numPr>
                <w:ilvl w:val="1"/>
                <w:numId w:val="5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0"/>
                <w:szCs w:val="20"/>
              </w:rPr>
            </w:pPr>
            <w:r w:rsidRPr="00FC7D65">
              <w:rPr>
                <w:rFonts w:ascii="Calibri" w:eastAsia="Times New Roman" w:hAnsi="Calibri" w:cs="Calibri"/>
                <w:sz w:val="20"/>
                <w:szCs w:val="20"/>
              </w:rPr>
              <w:t>What would you do differently if you could do it over again?</w:t>
            </w:r>
          </w:p>
          <w:p w14:paraId="5F0C612B" w14:textId="77777777" w:rsidR="00EC5B38" w:rsidRPr="00FC7D65" w:rsidRDefault="00EC5B38" w:rsidP="00EC5B38">
            <w:pPr>
              <w:pStyle w:val="ListParagraph"/>
              <w:numPr>
                <w:ilvl w:val="1"/>
                <w:numId w:val="5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0"/>
                <w:szCs w:val="20"/>
              </w:rPr>
            </w:pPr>
            <w:r w:rsidRPr="00FC7D65">
              <w:rPr>
                <w:rFonts w:ascii="Calibri" w:eastAsia="Times New Roman" w:hAnsi="Calibri" w:cs="Calibri"/>
                <w:sz w:val="20"/>
                <w:szCs w:val="20"/>
              </w:rPr>
              <w:t>How were the team dynamics?</w:t>
            </w:r>
          </w:p>
          <w:p w14:paraId="78F89592" w14:textId="77777777" w:rsidR="00EC5B38" w:rsidRPr="00FC7D65" w:rsidRDefault="00EC5B38" w:rsidP="00EC5B38">
            <w:pPr>
              <w:pStyle w:val="ListParagraph"/>
              <w:numPr>
                <w:ilvl w:val="0"/>
                <w:numId w:val="5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0"/>
                <w:szCs w:val="20"/>
              </w:rPr>
            </w:pPr>
            <w:r w:rsidRPr="00FC7D65">
              <w:rPr>
                <w:rFonts w:ascii="Calibri" w:eastAsia="Times New Roman" w:hAnsi="Calibri" w:cs="Calibri"/>
                <w:sz w:val="20"/>
                <w:szCs w:val="20"/>
              </w:rPr>
              <w:t>Discuss your observations of what the team did well, and what you think they could have done better.</w:t>
            </w:r>
          </w:p>
          <w:p w14:paraId="738EF1E7" w14:textId="77777777" w:rsidR="00EC5B38" w:rsidRPr="00FC7D65" w:rsidRDefault="00EC5B38" w:rsidP="00EC5B38">
            <w:pPr>
              <w:pStyle w:val="ListParagraph"/>
              <w:numPr>
                <w:ilvl w:val="0"/>
                <w:numId w:val="5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0"/>
                <w:szCs w:val="20"/>
              </w:rPr>
            </w:pPr>
            <w:r w:rsidRPr="00FC7D65">
              <w:rPr>
                <w:rFonts w:ascii="Calibri" w:eastAsia="Times New Roman" w:hAnsi="Calibri" w:cs="Calibri"/>
                <w:sz w:val="20"/>
                <w:szCs w:val="20"/>
              </w:rPr>
              <w:t>Discuss whether the team achieved all of the minimal behaviours (above).</w:t>
            </w:r>
          </w:p>
          <w:p w14:paraId="4DE33276" w14:textId="77777777" w:rsidR="00EC5B38" w:rsidRPr="00FC7D65" w:rsidRDefault="00EC5B38" w:rsidP="00EC5B38">
            <w:pPr>
              <w:pStyle w:val="ListParagraph"/>
              <w:numPr>
                <w:ilvl w:val="0"/>
                <w:numId w:val="5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0"/>
                <w:szCs w:val="20"/>
              </w:rPr>
            </w:pPr>
            <w:r w:rsidRPr="00FC7D65">
              <w:rPr>
                <w:rFonts w:ascii="Calibri" w:eastAsia="Times New Roman" w:hAnsi="Calibri" w:cs="Calibri"/>
                <w:sz w:val="20"/>
                <w:szCs w:val="20"/>
              </w:rPr>
              <w:t>What was going on with this patient? Why did it happen?</w:t>
            </w:r>
          </w:p>
          <w:p w14:paraId="2013C956" w14:textId="77777777" w:rsidR="00EC5B38" w:rsidRPr="00FC7D65" w:rsidRDefault="00EC5B38" w:rsidP="00EC5B38">
            <w:pPr>
              <w:pStyle w:val="ListParagraph"/>
              <w:numPr>
                <w:ilvl w:val="0"/>
                <w:numId w:val="5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0"/>
                <w:szCs w:val="20"/>
              </w:rPr>
            </w:pPr>
            <w:r w:rsidRPr="00FC7D65">
              <w:rPr>
                <w:rFonts w:ascii="Calibri" w:eastAsia="Times New Roman" w:hAnsi="Calibri" w:cs="Calibri"/>
                <w:sz w:val="20"/>
                <w:szCs w:val="20"/>
              </w:rPr>
              <w:t>Write down what you learned during this simulation that you would apply in clinical practice?</w:t>
            </w:r>
          </w:p>
          <w:p w14:paraId="17B6E813" w14:textId="77777777" w:rsidR="00D0515E" w:rsidRPr="00DA0782" w:rsidRDefault="00D0515E" w:rsidP="00EC5B38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</w:tbl>
    <w:p w14:paraId="174DB7F7" w14:textId="77777777" w:rsidR="00D0515E" w:rsidRPr="00DC23C1" w:rsidRDefault="00D0515E" w:rsidP="00D0515E">
      <w:pPr>
        <w:pStyle w:val="FreeFormA"/>
        <w:shd w:val="clear" w:color="auto" w:fill="FFFFFF"/>
        <w:rPr>
          <w:rFonts w:ascii="Calibri" w:hAnsi="Calibri" w:cs="Calibri"/>
          <w:b/>
          <w:bCs/>
          <w:u w:val="single"/>
        </w:rPr>
      </w:pPr>
      <w:r>
        <w:rPr>
          <w:rFonts w:ascii="Calibri" w:hAnsi="Calibri" w:cs="Calibri"/>
          <w:b/>
          <w:bCs/>
          <w:u w:val="single"/>
        </w:rPr>
        <w:t>References:</w:t>
      </w:r>
    </w:p>
    <w:p w14:paraId="188A655B" w14:textId="6D5B3FF9" w:rsidR="00464C95" w:rsidRDefault="00464C95" w:rsidP="00A91405">
      <w:pPr>
        <w:pStyle w:val="FreeFormA"/>
        <w:shd w:val="clear" w:color="auto" w:fill="FFFFFF"/>
        <w:rPr>
          <w:rFonts w:ascii="Arial Black"/>
          <w:b/>
          <w:bCs/>
          <w:sz w:val="28"/>
          <w:szCs w:val="28"/>
        </w:rPr>
      </w:pPr>
      <w:r>
        <w:rPr>
          <w:rFonts w:ascii="Arial Black"/>
          <w:b/>
          <w:bCs/>
          <w:noProof/>
          <w:sz w:val="28"/>
          <w:szCs w:val="28"/>
          <w:lang w:val="en-CA" w:eastAsia="en-CA"/>
        </w:rPr>
        <w:lastRenderedPageBreak/>
        <w:drawing>
          <wp:inline distT="0" distB="0" distL="0" distR="0" wp14:anchorId="1CCB52A0" wp14:editId="21C7141C">
            <wp:extent cx="4572635" cy="34296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B23070" w14:textId="77777777" w:rsidR="00464C95" w:rsidRDefault="00464C95" w:rsidP="00A91405">
      <w:pPr>
        <w:pStyle w:val="FreeFormA"/>
        <w:shd w:val="clear" w:color="auto" w:fill="FFFFFF"/>
        <w:rPr>
          <w:rFonts w:ascii="Arial Black"/>
          <w:b/>
          <w:bCs/>
          <w:sz w:val="28"/>
          <w:szCs w:val="28"/>
        </w:rPr>
      </w:pPr>
    </w:p>
    <w:p w14:paraId="2EF911A1" w14:textId="77777777" w:rsidR="00464C95" w:rsidRDefault="00464C95" w:rsidP="00A91405">
      <w:pPr>
        <w:pStyle w:val="FreeFormA"/>
        <w:shd w:val="clear" w:color="auto" w:fill="FFFFFF"/>
        <w:rPr>
          <w:rFonts w:ascii="Arial Black"/>
          <w:b/>
          <w:bCs/>
          <w:sz w:val="28"/>
          <w:szCs w:val="28"/>
        </w:rPr>
      </w:pPr>
    </w:p>
    <w:p w14:paraId="24261845" w14:textId="77777777" w:rsidR="00464C95" w:rsidRDefault="00464C95" w:rsidP="00A91405">
      <w:pPr>
        <w:pStyle w:val="FreeFormA"/>
        <w:shd w:val="clear" w:color="auto" w:fill="FFFFFF"/>
        <w:rPr>
          <w:rFonts w:ascii="Arial Black"/>
          <w:b/>
          <w:bCs/>
          <w:sz w:val="28"/>
          <w:szCs w:val="28"/>
        </w:rPr>
      </w:pPr>
    </w:p>
    <w:p w14:paraId="647DCD2E" w14:textId="77777777" w:rsidR="00464C95" w:rsidRDefault="00464C95" w:rsidP="00A91405">
      <w:pPr>
        <w:pStyle w:val="FreeFormA"/>
        <w:shd w:val="clear" w:color="auto" w:fill="FFFFFF"/>
        <w:rPr>
          <w:rFonts w:ascii="Arial Black"/>
          <w:b/>
          <w:bCs/>
          <w:sz w:val="28"/>
          <w:szCs w:val="28"/>
        </w:rPr>
      </w:pPr>
    </w:p>
    <w:p w14:paraId="49354DCE" w14:textId="77777777" w:rsidR="00464C95" w:rsidRDefault="00464C95" w:rsidP="00A91405">
      <w:pPr>
        <w:pStyle w:val="FreeFormA"/>
        <w:shd w:val="clear" w:color="auto" w:fill="FFFFFF"/>
        <w:rPr>
          <w:rFonts w:ascii="Arial Black"/>
          <w:b/>
          <w:bCs/>
          <w:sz w:val="28"/>
          <w:szCs w:val="28"/>
        </w:rPr>
      </w:pPr>
    </w:p>
    <w:p w14:paraId="1CF6A77D" w14:textId="77777777" w:rsidR="00464C95" w:rsidRDefault="00464C95" w:rsidP="00A91405">
      <w:pPr>
        <w:pStyle w:val="FreeFormA"/>
        <w:shd w:val="clear" w:color="auto" w:fill="FFFFFF"/>
        <w:rPr>
          <w:rFonts w:ascii="Arial Black"/>
          <w:b/>
          <w:bCs/>
          <w:sz w:val="28"/>
          <w:szCs w:val="28"/>
        </w:rPr>
      </w:pPr>
    </w:p>
    <w:p w14:paraId="3D841D1C" w14:textId="77777777" w:rsidR="00464C95" w:rsidRDefault="00464C95" w:rsidP="00A91405">
      <w:pPr>
        <w:pStyle w:val="FreeFormA"/>
        <w:shd w:val="clear" w:color="auto" w:fill="FFFFFF"/>
        <w:rPr>
          <w:rFonts w:ascii="Arial Black"/>
          <w:b/>
          <w:bCs/>
          <w:sz w:val="28"/>
          <w:szCs w:val="28"/>
        </w:rPr>
      </w:pPr>
    </w:p>
    <w:p w14:paraId="105D8594" w14:textId="77777777" w:rsidR="00464C95" w:rsidRDefault="00464C95" w:rsidP="00A91405">
      <w:pPr>
        <w:pStyle w:val="FreeFormA"/>
        <w:shd w:val="clear" w:color="auto" w:fill="FFFFFF"/>
        <w:rPr>
          <w:rFonts w:ascii="Arial Black"/>
          <w:b/>
          <w:bCs/>
          <w:sz w:val="28"/>
          <w:szCs w:val="28"/>
        </w:rPr>
      </w:pPr>
    </w:p>
    <w:p w14:paraId="6EDA4066" w14:textId="77777777" w:rsidR="00464C95" w:rsidRDefault="00464C95" w:rsidP="00A91405">
      <w:pPr>
        <w:pStyle w:val="FreeFormA"/>
        <w:shd w:val="clear" w:color="auto" w:fill="FFFFFF"/>
        <w:rPr>
          <w:rFonts w:ascii="Arial Black"/>
          <w:b/>
          <w:bCs/>
          <w:sz w:val="28"/>
          <w:szCs w:val="28"/>
        </w:rPr>
      </w:pPr>
    </w:p>
    <w:p w14:paraId="45E58DC1" w14:textId="77777777" w:rsidR="00464C95" w:rsidRDefault="00464C95" w:rsidP="00A91405">
      <w:pPr>
        <w:pStyle w:val="FreeFormA"/>
        <w:shd w:val="clear" w:color="auto" w:fill="FFFFFF"/>
        <w:rPr>
          <w:rFonts w:ascii="Arial Black"/>
          <w:b/>
          <w:bCs/>
          <w:sz w:val="28"/>
          <w:szCs w:val="28"/>
        </w:rPr>
      </w:pPr>
    </w:p>
    <w:p w14:paraId="127BF2F8" w14:textId="77777777" w:rsidR="00464C95" w:rsidRDefault="00464C95" w:rsidP="00A91405">
      <w:pPr>
        <w:pStyle w:val="FreeFormA"/>
        <w:shd w:val="clear" w:color="auto" w:fill="FFFFFF"/>
        <w:rPr>
          <w:rFonts w:ascii="Arial Black"/>
          <w:b/>
          <w:bCs/>
          <w:sz w:val="28"/>
          <w:szCs w:val="28"/>
        </w:rPr>
      </w:pPr>
    </w:p>
    <w:p w14:paraId="3824BD01" w14:textId="77777777" w:rsidR="00464C95" w:rsidRDefault="00464C95" w:rsidP="00A91405">
      <w:pPr>
        <w:pStyle w:val="FreeFormA"/>
        <w:shd w:val="clear" w:color="auto" w:fill="FFFFFF"/>
        <w:rPr>
          <w:rFonts w:ascii="Arial Black"/>
          <w:b/>
          <w:bCs/>
          <w:sz w:val="28"/>
          <w:szCs w:val="28"/>
        </w:rPr>
      </w:pPr>
    </w:p>
    <w:p w14:paraId="48755A79" w14:textId="3002F233" w:rsidR="00A91405" w:rsidRDefault="00A91405" w:rsidP="00A91405">
      <w:pPr>
        <w:pStyle w:val="FreeFormA"/>
        <w:shd w:val="clear" w:color="auto" w:fill="FFFFFF"/>
        <w:rPr>
          <w:rFonts w:ascii="Arial Black" w:eastAsia="Arial Black" w:hAnsi="Arial Black" w:cs="Arial Black"/>
          <w:b/>
          <w:bCs/>
          <w:sz w:val="28"/>
          <w:szCs w:val="28"/>
        </w:rPr>
      </w:pPr>
      <w:r>
        <w:rPr>
          <w:rFonts w:ascii="Arial Black"/>
          <w:b/>
          <w:bCs/>
          <w:sz w:val="28"/>
          <w:szCs w:val="28"/>
        </w:rPr>
        <w:t xml:space="preserve">X-RAYS </w:t>
      </w:r>
      <w:r>
        <w:rPr>
          <w:rFonts w:hAnsi="Arial Black"/>
          <w:b/>
          <w:bCs/>
          <w:sz w:val="28"/>
          <w:szCs w:val="28"/>
        </w:rPr>
        <w:t>–</w:t>
      </w:r>
      <w:r>
        <w:rPr>
          <w:rFonts w:hAnsi="Arial Black"/>
          <w:b/>
          <w:bCs/>
          <w:sz w:val="28"/>
          <w:szCs w:val="28"/>
        </w:rPr>
        <w:t xml:space="preserve"> </w:t>
      </w:r>
      <w:r>
        <w:rPr>
          <w:rFonts w:ascii="Arial Black"/>
          <w:b/>
          <w:bCs/>
          <w:sz w:val="28"/>
          <w:szCs w:val="28"/>
        </w:rPr>
        <w:t xml:space="preserve">Click </w:t>
      </w:r>
      <w:hyperlink r:id="rId13" w:history="1">
        <w:r>
          <w:rPr>
            <w:rStyle w:val="Hyperlink1"/>
          </w:rPr>
          <w:t>here</w:t>
        </w:r>
      </w:hyperlink>
      <w:r>
        <w:rPr>
          <w:rFonts w:ascii="Arial Black"/>
          <w:b/>
          <w:bCs/>
          <w:sz w:val="28"/>
          <w:szCs w:val="28"/>
        </w:rPr>
        <w:t xml:space="preserve"> </w:t>
      </w:r>
    </w:p>
    <w:p w14:paraId="591CBFDA" w14:textId="63BC0B35" w:rsidR="00A91405" w:rsidRDefault="00A91405" w:rsidP="00A91405">
      <w:pPr>
        <w:pStyle w:val="BodyA"/>
        <w:rPr>
          <w:rFonts w:ascii="Arial Black" w:eastAsia="Arial Black" w:hAnsi="Arial Black" w:cs="Arial Black"/>
          <w:b/>
          <w:bCs/>
          <w:sz w:val="28"/>
          <w:szCs w:val="28"/>
        </w:rPr>
      </w:pPr>
    </w:p>
    <w:p w14:paraId="3EF8FD9D" w14:textId="4719CABA" w:rsidR="00A91405" w:rsidRDefault="00F82B5B" w:rsidP="00A91405">
      <w:pPr>
        <w:pStyle w:val="FreeFormA"/>
        <w:shd w:val="clear" w:color="auto" w:fill="FFFFFF"/>
        <w:rPr>
          <w:rFonts w:ascii="Arial Black"/>
          <w:b/>
          <w:bCs/>
          <w:sz w:val="28"/>
          <w:szCs w:val="28"/>
        </w:rPr>
      </w:pPr>
      <w:r>
        <w:rPr>
          <w:noProof/>
          <w:lang w:val="en-CA" w:eastAsia="en-CA"/>
        </w:rPr>
        <w:drawing>
          <wp:inline distT="0" distB="0" distL="0" distR="0" wp14:anchorId="4383181D" wp14:editId="1740E282">
            <wp:extent cx="5943600" cy="4489450"/>
            <wp:effectExtent l="0" t="0" r="0" b="6350"/>
            <wp:docPr id="3" name="Picture 3" descr="https://extranet.interiorhealth.ca/IHUBCFaculty/Diagnostics/X-rays/Thoracic/Chest%20Xrays/CXR-Norma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ttps://extranet.interiorhealth.ca/IHUBCFaculty/Diagnostics/X-rays/Thoracic/Chest%20Xrays/CXR-Normal.b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94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71264DB1" w14:textId="77777777" w:rsidR="00A91405" w:rsidRDefault="00A91405" w:rsidP="00A91405">
      <w:pPr>
        <w:pStyle w:val="FreeFormA"/>
        <w:shd w:val="clear" w:color="auto" w:fill="FFFFFF"/>
        <w:rPr>
          <w:rFonts w:ascii="Arial Black"/>
          <w:b/>
          <w:bCs/>
          <w:sz w:val="28"/>
          <w:szCs w:val="28"/>
        </w:rPr>
      </w:pPr>
    </w:p>
    <w:p w14:paraId="45659D2B" w14:textId="77777777" w:rsidR="00425863" w:rsidRDefault="00425863" w:rsidP="00425863">
      <w:pPr>
        <w:rPr>
          <w:rFonts w:ascii="Arial Black" w:hAnsi="Arial Unicode MS" w:cs="Arial Unicode MS"/>
          <w:b/>
          <w:bCs/>
          <w:color w:val="000000"/>
          <w:sz w:val="28"/>
          <w:szCs w:val="28"/>
          <w:u w:color="000000"/>
        </w:rPr>
      </w:pPr>
    </w:p>
    <w:p w14:paraId="3B30B03E" w14:textId="77777777" w:rsidR="00D82E98" w:rsidRDefault="00D82E98" w:rsidP="000273B4">
      <w:pPr>
        <w:pStyle w:val="FreeFormA"/>
        <w:shd w:val="clear" w:color="auto" w:fill="FFFFFF"/>
        <w:rPr>
          <w:rFonts w:ascii="Arial Black"/>
          <w:b/>
          <w:bCs/>
          <w:sz w:val="28"/>
          <w:szCs w:val="28"/>
        </w:rPr>
      </w:pPr>
    </w:p>
    <w:p w14:paraId="55E61DBA" w14:textId="77777777" w:rsidR="00D82E98" w:rsidRDefault="00D82E98" w:rsidP="000273B4">
      <w:pPr>
        <w:pStyle w:val="FreeFormA"/>
        <w:shd w:val="clear" w:color="auto" w:fill="FFFFFF"/>
        <w:rPr>
          <w:rFonts w:ascii="Arial Black"/>
          <w:b/>
          <w:bCs/>
          <w:sz w:val="28"/>
          <w:szCs w:val="28"/>
        </w:rPr>
      </w:pPr>
    </w:p>
    <w:p w14:paraId="645882DE" w14:textId="56180273" w:rsidR="000273B4" w:rsidRDefault="000273B4" w:rsidP="000273B4">
      <w:pPr>
        <w:pStyle w:val="FreeFormA"/>
        <w:shd w:val="clear" w:color="auto" w:fill="FFFFFF"/>
        <w:rPr>
          <w:rFonts w:ascii="Arial" w:eastAsia="Arial" w:hAnsi="Arial" w:cs="Arial"/>
          <w:sz w:val="20"/>
          <w:szCs w:val="20"/>
        </w:rPr>
      </w:pPr>
      <w:r>
        <w:rPr>
          <w:rFonts w:ascii="Arial Black"/>
          <w:b/>
          <w:bCs/>
          <w:sz w:val="28"/>
          <w:szCs w:val="28"/>
        </w:rPr>
        <w:t xml:space="preserve">LABS </w:t>
      </w:r>
    </w:p>
    <w:p w14:paraId="37F10C04" w14:textId="77777777" w:rsidR="00F82B5B" w:rsidRDefault="00F82B5B" w:rsidP="000273B4">
      <w:pPr>
        <w:pStyle w:val="BodyA"/>
        <w:rPr>
          <w:rFonts w:ascii="Arial Black" w:eastAsia="Arial Black" w:hAnsi="Arial Black" w:cs="Arial Black"/>
          <w:b/>
          <w:bCs/>
          <w:sz w:val="28"/>
          <w:szCs w:val="28"/>
        </w:rPr>
      </w:pPr>
    </w:p>
    <w:p w14:paraId="3566B478" w14:textId="77777777" w:rsidR="00F82B5B" w:rsidRDefault="00F82B5B" w:rsidP="00F82B5B">
      <w:pPr>
        <w:rPr>
          <w:rFonts w:ascii="Calibri" w:hAnsi="Calibri" w:cs="Calibri"/>
          <w:sz w:val="20"/>
          <w:szCs w:val="20"/>
        </w:rPr>
      </w:pPr>
      <w:r w:rsidRPr="00354EE1">
        <w:rPr>
          <w:rFonts w:ascii="Calibri" w:hAnsi="Calibri" w:cs="Calibri"/>
          <w:sz w:val="20"/>
          <w:szCs w:val="20"/>
        </w:rPr>
        <w:t>Only if asked:  Blood glucose 9.7 by glucometer</w:t>
      </w:r>
    </w:p>
    <w:p w14:paraId="7F47E739" w14:textId="77777777" w:rsidR="00D82E98" w:rsidRDefault="00D82E98" w:rsidP="00F82B5B">
      <w:pPr>
        <w:rPr>
          <w:rFonts w:ascii="Calibri" w:hAnsi="Calibri" w:cs="Calibri"/>
          <w:sz w:val="20"/>
          <w:szCs w:val="20"/>
        </w:rPr>
        <w:sectPr w:rsidR="00D82E98" w:rsidSect="00DE08DA">
          <w:headerReference w:type="default" r:id="rId15"/>
          <w:footerReference w:type="default" r:id="rId16"/>
          <w:pgSz w:w="15840" w:h="12240" w:orient="landscape"/>
          <w:pgMar w:top="720" w:right="1440" w:bottom="432" w:left="1440" w:header="432" w:footer="288" w:gutter="0"/>
          <w:cols w:space="720"/>
          <w:docGrid w:linePitch="360"/>
        </w:sectPr>
      </w:pPr>
    </w:p>
    <w:p w14:paraId="1646C0F7" w14:textId="77777777" w:rsidR="003E4991" w:rsidRDefault="003E4991" w:rsidP="00F82B5B">
      <w:pPr>
        <w:rPr>
          <w:rFonts w:ascii="Calibri" w:hAnsi="Calibri" w:cs="Calibri"/>
          <w:sz w:val="20"/>
          <w:szCs w:val="20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1615"/>
        <w:gridCol w:w="1562"/>
        <w:gridCol w:w="1446"/>
        <w:gridCol w:w="1713"/>
      </w:tblGrid>
      <w:tr w:rsidR="00F82B5B" w:rsidRPr="00354EE1" w14:paraId="411FF978" w14:textId="77777777" w:rsidTr="00D82E98">
        <w:tc>
          <w:tcPr>
            <w:tcW w:w="1615" w:type="dxa"/>
            <w:shd w:val="clear" w:color="auto" w:fill="A6A6A6"/>
          </w:tcPr>
          <w:p w14:paraId="7EBD6101" w14:textId="77777777" w:rsidR="00F82B5B" w:rsidRPr="00354EE1" w:rsidRDefault="00F82B5B" w:rsidP="00F82B5B">
            <w:pPr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354EE1">
              <w:rPr>
                <w:rFonts w:ascii="Calibri" w:eastAsia="Times New Roman" w:hAnsi="Calibri" w:cs="Calibri"/>
                <w:b/>
                <w:sz w:val="20"/>
                <w:szCs w:val="20"/>
              </w:rPr>
              <w:t>Test</w:t>
            </w:r>
          </w:p>
        </w:tc>
        <w:tc>
          <w:tcPr>
            <w:tcW w:w="1562" w:type="dxa"/>
            <w:shd w:val="clear" w:color="auto" w:fill="A6A6A6"/>
          </w:tcPr>
          <w:p w14:paraId="423F5F25" w14:textId="77777777" w:rsidR="00F82B5B" w:rsidRPr="00354EE1" w:rsidRDefault="00F82B5B" w:rsidP="00F82B5B">
            <w:pPr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354EE1">
              <w:rPr>
                <w:rFonts w:ascii="Calibri" w:eastAsia="Times New Roman" w:hAnsi="Calibri" w:cs="Calibri"/>
                <w:b/>
                <w:sz w:val="20"/>
                <w:szCs w:val="20"/>
              </w:rPr>
              <w:t>On Admission</w:t>
            </w:r>
          </w:p>
        </w:tc>
        <w:tc>
          <w:tcPr>
            <w:tcW w:w="1446" w:type="dxa"/>
            <w:shd w:val="clear" w:color="auto" w:fill="A6A6A6"/>
          </w:tcPr>
          <w:p w14:paraId="1431EAFB" w14:textId="77777777" w:rsidR="00F82B5B" w:rsidRPr="00354EE1" w:rsidRDefault="00F82B5B" w:rsidP="00F82B5B">
            <w:pPr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354EE1">
              <w:rPr>
                <w:rFonts w:ascii="Calibri" w:eastAsia="Times New Roman" w:hAnsi="Calibri" w:cs="Calibri"/>
                <w:b/>
                <w:sz w:val="20"/>
                <w:szCs w:val="20"/>
              </w:rPr>
              <w:t>Postop Day 6</w:t>
            </w:r>
          </w:p>
        </w:tc>
        <w:tc>
          <w:tcPr>
            <w:tcW w:w="1713" w:type="dxa"/>
            <w:shd w:val="clear" w:color="auto" w:fill="A6A6A6"/>
          </w:tcPr>
          <w:p w14:paraId="5A105F2C" w14:textId="77777777" w:rsidR="00F82B5B" w:rsidRPr="00354EE1" w:rsidRDefault="00F82B5B" w:rsidP="00F82B5B">
            <w:pPr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354EE1">
              <w:rPr>
                <w:rFonts w:ascii="Calibri" w:eastAsia="Times New Roman" w:hAnsi="Calibri" w:cs="Calibri"/>
                <w:b/>
                <w:sz w:val="20"/>
                <w:szCs w:val="20"/>
              </w:rPr>
              <w:t>Reference</w:t>
            </w:r>
          </w:p>
        </w:tc>
      </w:tr>
      <w:tr w:rsidR="00F82B5B" w:rsidRPr="00354EE1" w14:paraId="265CE0DE" w14:textId="77777777" w:rsidTr="00D82E98">
        <w:tc>
          <w:tcPr>
            <w:tcW w:w="1615" w:type="dxa"/>
          </w:tcPr>
          <w:p w14:paraId="02B24C4F" w14:textId="77777777" w:rsidR="00F82B5B" w:rsidRPr="00354EE1" w:rsidRDefault="00F82B5B" w:rsidP="00F82B5B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354EE1">
              <w:rPr>
                <w:rFonts w:ascii="Calibri" w:eastAsia="Times New Roman" w:hAnsi="Calibri" w:cs="Calibri"/>
                <w:sz w:val="20"/>
                <w:szCs w:val="20"/>
                <w:u w:val="single"/>
              </w:rPr>
              <w:t>CBC</w:t>
            </w:r>
          </w:p>
        </w:tc>
        <w:tc>
          <w:tcPr>
            <w:tcW w:w="1562" w:type="dxa"/>
          </w:tcPr>
          <w:p w14:paraId="0D2632C4" w14:textId="77777777" w:rsidR="00F82B5B" w:rsidRPr="00354EE1" w:rsidRDefault="00F82B5B" w:rsidP="00F82B5B">
            <w:pPr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1446" w:type="dxa"/>
          </w:tcPr>
          <w:p w14:paraId="0D76484C" w14:textId="77777777" w:rsidR="00F82B5B" w:rsidRPr="00354EE1" w:rsidRDefault="00F82B5B" w:rsidP="00F82B5B">
            <w:pPr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</w:p>
        </w:tc>
        <w:tc>
          <w:tcPr>
            <w:tcW w:w="1713" w:type="dxa"/>
          </w:tcPr>
          <w:p w14:paraId="0DC053D6" w14:textId="77777777" w:rsidR="00F82B5B" w:rsidRPr="00354EE1" w:rsidRDefault="00F82B5B" w:rsidP="00F82B5B">
            <w:pPr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F82B5B" w:rsidRPr="00354EE1" w14:paraId="438A6178" w14:textId="77777777" w:rsidTr="00D82E98">
        <w:tc>
          <w:tcPr>
            <w:tcW w:w="1615" w:type="dxa"/>
            <w:shd w:val="clear" w:color="auto" w:fill="C0C0C0"/>
          </w:tcPr>
          <w:p w14:paraId="542B759C" w14:textId="77777777" w:rsidR="00F82B5B" w:rsidRPr="00354EE1" w:rsidRDefault="00F82B5B" w:rsidP="00F82B5B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354EE1">
              <w:rPr>
                <w:rFonts w:ascii="Calibri" w:eastAsia="Times New Roman" w:hAnsi="Calibri" w:cs="Calibri"/>
                <w:sz w:val="20"/>
                <w:szCs w:val="20"/>
              </w:rPr>
              <w:t>WBC</w:t>
            </w:r>
          </w:p>
        </w:tc>
        <w:tc>
          <w:tcPr>
            <w:tcW w:w="1562" w:type="dxa"/>
            <w:shd w:val="clear" w:color="auto" w:fill="C0C0C0"/>
          </w:tcPr>
          <w:p w14:paraId="224BB269" w14:textId="77777777" w:rsidR="00F82B5B" w:rsidRPr="00354EE1" w:rsidRDefault="00F82B5B" w:rsidP="00F82B5B">
            <w:pPr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354EE1">
              <w:rPr>
                <w:rFonts w:ascii="Calibri" w:eastAsia="Times New Roman" w:hAnsi="Calibri" w:cs="Calibri"/>
                <w:sz w:val="20"/>
                <w:szCs w:val="20"/>
              </w:rPr>
              <w:t>5.6</w:t>
            </w:r>
          </w:p>
        </w:tc>
        <w:tc>
          <w:tcPr>
            <w:tcW w:w="1446" w:type="dxa"/>
            <w:shd w:val="clear" w:color="auto" w:fill="C0C0C0"/>
          </w:tcPr>
          <w:p w14:paraId="4D082203" w14:textId="77777777" w:rsidR="00F82B5B" w:rsidRPr="00354EE1" w:rsidRDefault="00F82B5B" w:rsidP="00F82B5B">
            <w:pPr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354EE1">
              <w:rPr>
                <w:rFonts w:ascii="Calibri" w:eastAsia="Times New Roman" w:hAnsi="Calibri" w:cs="Calibri"/>
                <w:b/>
                <w:sz w:val="20"/>
                <w:szCs w:val="20"/>
              </w:rPr>
              <w:t>16.2 H</w:t>
            </w:r>
          </w:p>
        </w:tc>
        <w:tc>
          <w:tcPr>
            <w:tcW w:w="1713" w:type="dxa"/>
            <w:shd w:val="clear" w:color="auto" w:fill="C0C0C0"/>
          </w:tcPr>
          <w:p w14:paraId="4C0DABF3" w14:textId="77777777" w:rsidR="00F82B5B" w:rsidRPr="00354EE1" w:rsidRDefault="00F82B5B" w:rsidP="00F82B5B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354EE1">
              <w:rPr>
                <w:rFonts w:ascii="Calibri" w:eastAsia="Times New Roman" w:hAnsi="Calibri" w:cs="Calibri"/>
                <w:sz w:val="20"/>
                <w:szCs w:val="20"/>
              </w:rPr>
              <w:t>3.5 – 10.8 10^9/L</w:t>
            </w:r>
          </w:p>
        </w:tc>
      </w:tr>
      <w:tr w:rsidR="00F82B5B" w:rsidRPr="00354EE1" w14:paraId="48DDFFD6" w14:textId="77777777" w:rsidTr="00D82E98">
        <w:tc>
          <w:tcPr>
            <w:tcW w:w="1615" w:type="dxa"/>
          </w:tcPr>
          <w:p w14:paraId="2ECA0A6B" w14:textId="77777777" w:rsidR="00F82B5B" w:rsidRPr="00354EE1" w:rsidRDefault="00F82B5B" w:rsidP="00F82B5B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354EE1">
              <w:rPr>
                <w:rFonts w:ascii="Calibri" w:eastAsia="Times New Roman" w:hAnsi="Calibri" w:cs="Calibri"/>
                <w:sz w:val="20"/>
                <w:szCs w:val="20"/>
              </w:rPr>
              <w:t>RBC</w:t>
            </w:r>
          </w:p>
        </w:tc>
        <w:tc>
          <w:tcPr>
            <w:tcW w:w="1562" w:type="dxa"/>
          </w:tcPr>
          <w:p w14:paraId="17FE6BD6" w14:textId="77777777" w:rsidR="00F82B5B" w:rsidRPr="00354EE1" w:rsidRDefault="00F82B5B" w:rsidP="00F82B5B">
            <w:pPr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354EE1">
              <w:rPr>
                <w:rFonts w:ascii="Calibri" w:eastAsia="Times New Roman" w:hAnsi="Calibri" w:cs="Calibri"/>
                <w:sz w:val="20"/>
                <w:szCs w:val="20"/>
              </w:rPr>
              <w:t>4.5</w:t>
            </w:r>
          </w:p>
        </w:tc>
        <w:tc>
          <w:tcPr>
            <w:tcW w:w="1446" w:type="dxa"/>
          </w:tcPr>
          <w:p w14:paraId="167BB6BA" w14:textId="77777777" w:rsidR="00F82B5B" w:rsidRPr="00354EE1" w:rsidRDefault="00F82B5B" w:rsidP="00F82B5B">
            <w:pPr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354EE1">
              <w:rPr>
                <w:rFonts w:ascii="Calibri" w:eastAsia="Times New Roman" w:hAnsi="Calibri" w:cs="Calibri"/>
                <w:b/>
                <w:sz w:val="20"/>
                <w:szCs w:val="20"/>
              </w:rPr>
              <w:t>3.7 L</w:t>
            </w:r>
          </w:p>
        </w:tc>
        <w:tc>
          <w:tcPr>
            <w:tcW w:w="1713" w:type="dxa"/>
          </w:tcPr>
          <w:p w14:paraId="231DCA13" w14:textId="77777777" w:rsidR="00F82B5B" w:rsidRPr="00354EE1" w:rsidRDefault="00F82B5B" w:rsidP="00F82B5B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354EE1">
              <w:rPr>
                <w:rFonts w:ascii="Calibri" w:eastAsia="Times New Roman" w:hAnsi="Calibri" w:cs="Calibri"/>
                <w:sz w:val="20"/>
                <w:szCs w:val="20"/>
              </w:rPr>
              <w:t>4.3 – 5.7 10^12/L</w:t>
            </w:r>
          </w:p>
        </w:tc>
      </w:tr>
      <w:tr w:rsidR="00F82B5B" w:rsidRPr="00354EE1" w14:paraId="59E1DD02" w14:textId="77777777" w:rsidTr="00D82E98">
        <w:tc>
          <w:tcPr>
            <w:tcW w:w="1615" w:type="dxa"/>
            <w:shd w:val="clear" w:color="auto" w:fill="C0C0C0"/>
          </w:tcPr>
          <w:p w14:paraId="07AC92C8" w14:textId="77777777" w:rsidR="00F82B5B" w:rsidRPr="00354EE1" w:rsidRDefault="00F82B5B" w:rsidP="00F82B5B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354EE1">
              <w:rPr>
                <w:rFonts w:ascii="Calibri" w:eastAsia="Times New Roman" w:hAnsi="Calibri" w:cs="Calibri"/>
                <w:sz w:val="20"/>
                <w:szCs w:val="20"/>
              </w:rPr>
              <w:t>Hgb</w:t>
            </w:r>
          </w:p>
        </w:tc>
        <w:tc>
          <w:tcPr>
            <w:tcW w:w="1562" w:type="dxa"/>
            <w:shd w:val="clear" w:color="auto" w:fill="C0C0C0"/>
          </w:tcPr>
          <w:p w14:paraId="0287B490" w14:textId="77777777" w:rsidR="00F82B5B" w:rsidRPr="00354EE1" w:rsidRDefault="00F82B5B" w:rsidP="00F82B5B">
            <w:pPr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354EE1">
              <w:rPr>
                <w:rFonts w:ascii="Calibri" w:eastAsia="Times New Roman" w:hAnsi="Calibri" w:cs="Calibri"/>
                <w:sz w:val="20"/>
                <w:szCs w:val="20"/>
              </w:rPr>
              <w:t>135</w:t>
            </w:r>
          </w:p>
        </w:tc>
        <w:tc>
          <w:tcPr>
            <w:tcW w:w="1446" w:type="dxa"/>
            <w:shd w:val="clear" w:color="auto" w:fill="C0C0C0"/>
          </w:tcPr>
          <w:p w14:paraId="2B26AABE" w14:textId="77777777" w:rsidR="00F82B5B" w:rsidRPr="00354EE1" w:rsidRDefault="00F82B5B" w:rsidP="00F82B5B">
            <w:pPr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354EE1">
              <w:rPr>
                <w:rFonts w:ascii="Calibri" w:eastAsia="Times New Roman" w:hAnsi="Calibri" w:cs="Calibri"/>
                <w:b/>
                <w:sz w:val="20"/>
                <w:szCs w:val="20"/>
              </w:rPr>
              <w:t>102 L</w:t>
            </w:r>
          </w:p>
        </w:tc>
        <w:tc>
          <w:tcPr>
            <w:tcW w:w="1713" w:type="dxa"/>
            <w:shd w:val="clear" w:color="auto" w:fill="C0C0C0"/>
          </w:tcPr>
          <w:p w14:paraId="0570F7DF" w14:textId="77777777" w:rsidR="00F82B5B" w:rsidRPr="00354EE1" w:rsidRDefault="00F82B5B" w:rsidP="00F82B5B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354EE1">
              <w:rPr>
                <w:rFonts w:ascii="Calibri" w:eastAsia="Times New Roman" w:hAnsi="Calibri" w:cs="Calibri"/>
                <w:sz w:val="20"/>
                <w:szCs w:val="20"/>
              </w:rPr>
              <w:t>130 – 170 g/L</w:t>
            </w:r>
          </w:p>
        </w:tc>
      </w:tr>
      <w:tr w:rsidR="00F82B5B" w:rsidRPr="00354EE1" w14:paraId="49E66254" w14:textId="77777777" w:rsidTr="00D82E98">
        <w:tc>
          <w:tcPr>
            <w:tcW w:w="1615" w:type="dxa"/>
          </w:tcPr>
          <w:p w14:paraId="48E87C01" w14:textId="77777777" w:rsidR="00F82B5B" w:rsidRPr="00354EE1" w:rsidRDefault="00F82B5B" w:rsidP="00F82B5B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354EE1">
              <w:rPr>
                <w:rFonts w:ascii="Calibri" w:eastAsia="Times New Roman" w:hAnsi="Calibri" w:cs="Calibri"/>
                <w:sz w:val="20"/>
                <w:szCs w:val="20"/>
              </w:rPr>
              <w:t>HCT</w:t>
            </w:r>
          </w:p>
        </w:tc>
        <w:tc>
          <w:tcPr>
            <w:tcW w:w="1562" w:type="dxa"/>
          </w:tcPr>
          <w:p w14:paraId="19EA09E2" w14:textId="77777777" w:rsidR="00F82B5B" w:rsidRPr="00354EE1" w:rsidRDefault="00F82B5B" w:rsidP="00F82B5B">
            <w:pPr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354EE1">
              <w:rPr>
                <w:rFonts w:ascii="Calibri" w:eastAsia="Times New Roman" w:hAnsi="Calibri" w:cs="Calibri"/>
                <w:b/>
                <w:sz w:val="20"/>
                <w:szCs w:val="20"/>
              </w:rPr>
              <w:t>0.39 L</w:t>
            </w:r>
          </w:p>
        </w:tc>
        <w:tc>
          <w:tcPr>
            <w:tcW w:w="1446" w:type="dxa"/>
          </w:tcPr>
          <w:p w14:paraId="4289DC92" w14:textId="77777777" w:rsidR="00F82B5B" w:rsidRPr="00354EE1" w:rsidRDefault="00F82B5B" w:rsidP="00F82B5B">
            <w:pPr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354EE1">
              <w:rPr>
                <w:rFonts w:ascii="Calibri" w:eastAsia="Times New Roman" w:hAnsi="Calibri" w:cs="Calibri"/>
                <w:b/>
                <w:sz w:val="20"/>
                <w:szCs w:val="20"/>
              </w:rPr>
              <w:t>0.29 L</w:t>
            </w:r>
          </w:p>
        </w:tc>
        <w:tc>
          <w:tcPr>
            <w:tcW w:w="1713" w:type="dxa"/>
          </w:tcPr>
          <w:p w14:paraId="3DDFB318" w14:textId="77777777" w:rsidR="00F82B5B" w:rsidRPr="00354EE1" w:rsidRDefault="00F82B5B" w:rsidP="00F82B5B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354EE1">
              <w:rPr>
                <w:rFonts w:ascii="Calibri" w:eastAsia="Times New Roman" w:hAnsi="Calibri" w:cs="Calibri"/>
                <w:sz w:val="20"/>
                <w:szCs w:val="20"/>
              </w:rPr>
              <w:t>0.37 – 0.47 L/L</w:t>
            </w:r>
          </w:p>
        </w:tc>
      </w:tr>
      <w:tr w:rsidR="00F82B5B" w:rsidRPr="00354EE1" w14:paraId="4B5C7D65" w14:textId="77777777" w:rsidTr="00D82E98">
        <w:tc>
          <w:tcPr>
            <w:tcW w:w="1615" w:type="dxa"/>
            <w:shd w:val="clear" w:color="auto" w:fill="C0C0C0"/>
          </w:tcPr>
          <w:p w14:paraId="26571CB7" w14:textId="77777777" w:rsidR="00F82B5B" w:rsidRPr="00354EE1" w:rsidRDefault="00F82B5B" w:rsidP="00F82B5B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354EE1">
              <w:rPr>
                <w:rFonts w:ascii="Calibri" w:eastAsia="Times New Roman" w:hAnsi="Calibri" w:cs="Calibri"/>
                <w:sz w:val="20"/>
                <w:szCs w:val="20"/>
              </w:rPr>
              <w:t>Platelets</w:t>
            </w:r>
          </w:p>
        </w:tc>
        <w:tc>
          <w:tcPr>
            <w:tcW w:w="1562" w:type="dxa"/>
            <w:shd w:val="clear" w:color="auto" w:fill="C0C0C0"/>
          </w:tcPr>
          <w:p w14:paraId="76F5570B" w14:textId="77777777" w:rsidR="00F82B5B" w:rsidRPr="00354EE1" w:rsidRDefault="00F82B5B" w:rsidP="00F82B5B">
            <w:pPr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354EE1">
              <w:rPr>
                <w:rFonts w:ascii="Calibri" w:eastAsia="Times New Roman" w:hAnsi="Calibri" w:cs="Calibri"/>
                <w:sz w:val="20"/>
                <w:szCs w:val="20"/>
              </w:rPr>
              <w:t>210</w:t>
            </w:r>
          </w:p>
        </w:tc>
        <w:tc>
          <w:tcPr>
            <w:tcW w:w="1446" w:type="dxa"/>
            <w:shd w:val="clear" w:color="auto" w:fill="C0C0C0"/>
          </w:tcPr>
          <w:p w14:paraId="3D193489" w14:textId="77777777" w:rsidR="00F82B5B" w:rsidRPr="00354EE1" w:rsidRDefault="00F82B5B" w:rsidP="00F82B5B">
            <w:pPr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354EE1">
              <w:rPr>
                <w:rFonts w:ascii="Calibri" w:eastAsia="Times New Roman" w:hAnsi="Calibri" w:cs="Calibri"/>
                <w:b/>
                <w:sz w:val="20"/>
                <w:szCs w:val="20"/>
              </w:rPr>
              <w:t>90 L</w:t>
            </w:r>
          </w:p>
        </w:tc>
        <w:tc>
          <w:tcPr>
            <w:tcW w:w="1713" w:type="dxa"/>
            <w:shd w:val="clear" w:color="auto" w:fill="C0C0C0"/>
          </w:tcPr>
          <w:p w14:paraId="0B01490F" w14:textId="77777777" w:rsidR="00F82B5B" w:rsidRPr="00354EE1" w:rsidRDefault="00F82B5B" w:rsidP="00F82B5B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354EE1">
              <w:rPr>
                <w:rFonts w:ascii="Calibri" w:eastAsia="Times New Roman" w:hAnsi="Calibri" w:cs="Calibri"/>
                <w:sz w:val="20"/>
                <w:szCs w:val="20"/>
              </w:rPr>
              <w:t>150 – 400 10^9/L</w:t>
            </w:r>
          </w:p>
        </w:tc>
      </w:tr>
      <w:tr w:rsidR="00F82B5B" w:rsidRPr="00354EE1" w14:paraId="5F481B95" w14:textId="77777777" w:rsidTr="00D82E98">
        <w:tc>
          <w:tcPr>
            <w:tcW w:w="1615" w:type="dxa"/>
          </w:tcPr>
          <w:p w14:paraId="36436754" w14:textId="77777777" w:rsidR="00F82B5B" w:rsidRPr="00354EE1" w:rsidRDefault="00F82B5B" w:rsidP="00F82B5B">
            <w:pPr>
              <w:rPr>
                <w:rFonts w:ascii="Calibri" w:eastAsia="Times New Roman" w:hAnsi="Calibri" w:cs="Calibri"/>
                <w:b/>
                <w:sz w:val="20"/>
                <w:szCs w:val="20"/>
                <w:u w:val="single"/>
              </w:rPr>
            </w:pPr>
            <w:r w:rsidRPr="00354EE1">
              <w:rPr>
                <w:rFonts w:ascii="Calibri" w:eastAsia="Times New Roman" w:hAnsi="Calibri" w:cs="Calibri"/>
                <w:sz w:val="20"/>
                <w:szCs w:val="20"/>
                <w:u w:val="single"/>
              </w:rPr>
              <w:t>LYT</w:t>
            </w:r>
          </w:p>
        </w:tc>
        <w:tc>
          <w:tcPr>
            <w:tcW w:w="1562" w:type="dxa"/>
          </w:tcPr>
          <w:p w14:paraId="52DFE0F9" w14:textId="77777777" w:rsidR="00F82B5B" w:rsidRPr="00354EE1" w:rsidRDefault="00F82B5B" w:rsidP="00F82B5B">
            <w:pPr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1446" w:type="dxa"/>
          </w:tcPr>
          <w:p w14:paraId="71C69A07" w14:textId="77777777" w:rsidR="00F82B5B" w:rsidRPr="00354EE1" w:rsidRDefault="00F82B5B" w:rsidP="00F82B5B">
            <w:pPr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1713" w:type="dxa"/>
          </w:tcPr>
          <w:p w14:paraId="6B0FFC1F" w14:textId="77777777" w:rsidR="00F82B5B" w:rsidRPr="00354EE1" w:rsidRDefault="00F82B5B" w:rsidP="00F82B5B">
            <w:pPr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F82B5B" w:rsidRPr="00354EE1" w14:paraId="5F63AADC" w14:textId="77777777" w:rsidTr="00D82E98">
        <w:tc>
          <w:tcPr>
            <w:tcW w:w="1615" w:type="dxa"/>
            <w:shd w:val="clear" w:color="auto" w:fill="C0C0C0"/>
          </w:tcPr>
          <w:p w14:paraId="6C5719BD" w14:textId="77777777" w:rsidR="00F82B5B" w:rsidRPr="00354EE1" w:rsidRDefault="00F82B5B" w:rsidP="00F82B5B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354EE1">
              <w:rPr>
                <w:rFonts w:ascii="Calibri" w:eastAsia="Times New Roman" w:hAnsi="Calibri" w:cs="Calibri"/>
                <w:sz w:val="20"/>
                <w:szCs w:val="20"/>
              </w:rPr>
              <w:t>Glucose - Ra</w:t>
            </w:r>
            <w:r w:rsidRPr="00354EE1">
              <w:rPr>
                <w:rFonts w:ascii="Calibri" w:eastAsia="Times New Roman" w:hAnsi="Calibri" w:cs="Calibri"/>
                <w:sz w:val="20"/>
                <w:szCs w:val="20"/>
              </w:rPr>
              <w:t>n</w:t>
            </w:r>
            <w:r w:rsidRPr="00354EE1">
              <w:rPr>
                <w:rFonts w:ascii="Calibri" w:eastAsia="Times New Roman" w:hAnsi="Calibri" w:cs="Calibri"/>
                <w:sz w:val="20"/>
                <w:szCs w:val="20"/>
              </w:rPr>
              <w:t>dom</w:t>
            </w:r>
          </w:p>
        </w:tc>
        <w:tc>
          <w:tcPr>
            <w:tcW w:w="1562" w:type="dxa"/>
            <w:shd w:val="clear" w:color="auto" w:fill="C0C0C0"/>
          </w:tcPr>
          <w:p w14:paraId="6483561A" w14:textId="77777777" w:rsidR="00F82B5B" w:rsidRPr="00354EE1" w:rsidRDefault="00F82B5B" w:rsidP="00F82B5B">
            <w:pPr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354EE1">
              <w:rPr>
                <w:rFonts w:ascii="Calibri" w:eastAsia="Times New Roman" w:hAnsi="Calibri" w:cs="Calibri"/>
                <w:sz w:val="20"/>
                <w:szCs w:val="20"/>
              </w:rPr>
              <w:t>7.2</w:t>
            </w:r>
          </w:p>
        </w:tc>
        <w:tc>
          <w:tcPr>
            <w:tcW w:w="1446" w:type="dxa"/>
            <w:shd w:val="clear" w:color="auto" w:fill="C0C0C0"/>
          </w:tcPr>
          <w:p w14:paraId="1D8B199C" w14:textId="77777777" w:rsidR="00F82B5B" w:rsidRPr="00354EE1" w:rsidRDefault="00F82B5B" w:rsidP="00F82B5B">
            <w:pPr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354EE1">
              <w:rPr>
                <w:rFonts w:ascii="Calibri" w:eastAsia="Times New Roman" w:hAnsi="Calibri" w:cs="Calibri"/>
                <w:sz w:val="20"/>
                <w:szCs w:val="20"/>
              </w:rPr>
              <w:t>9.6</w:t>
            </w:r>
          </w:p>
        </w:tc>
        <w:tc>
          <w:tcPr>
            <w:tcW w:w="1713" w:type="dxa"/>
            <w:shd w:val="clear" w:color="auto" w:fill="C0C0C0"/>
          </w:tcPr>
          <w:p w14:paraId="7C623A4E" w14:textId="77777777" w:rsidR="00F82B5B" w:rsidRPr="00354EE1" w:rsidRDefault="00F82B5B" w:rsidP="00F82B5B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354EE1">
              <w:rPr>
                <w:rFonts w:ascii="Calibri" w:eastAsia="Times New Roman" w:hAnsi="Calibri" w:cs="Calibri"/>
                <w:sz w:val="20"/>
                <w:szCs w:val="20"/>
              </w:rPr>
              <w:t>3.0 – 11.0 mmol/L</w:t>
            </w:r>
          </w:p>
        </w:tc>
      </w:tr>
      <w:tr w:rsidR="00F82B5B" w:rsidRPr="00354EE1" w14:paraId="5BC6A7B2" w14:textId="77777777" w:rsidTr="00D82E98">
        <w:tc>
          <w:tcPr>
            <w:tcW w:w="1615" w:type="dxa"/>
          </w:tcPr>
          <w:p w14:paraId="0D9EA2C0" w14:textId="77777777" w:rsidR="00F82B5B" w:rsidRPr="00354EE1" w:rsidRDefault="00F82B5B" w:rsidP="00F82B5B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354EE1">
              <w:rPr>
                <w:rFonts w:ascii="Calibri" w:eastAsia="Times New Roman" w:hAnsi="Calibri" w:cs="Calibri"/>
                <w:sz w:val="20"/>
                <w:szCs w:val="20"/>
              </w:rPr>
              <w:t>Na</w:t>
            </w:r>
          </w:p>
        </w:tc>
        <w:tc>
          <w:tcPr>
            <w:tcW w:w="1562" w:type="dxa"/>
          </w:tcPr>
          <w:p w14:paraId="19D657A6" w14:textId="77777777" w:rsidR="00F82B5B" w:rsidRPr="00354EE1" w:rsidRDefault="00F82B5B" w:rsidP="00F82B5B">
            <w:pPr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354EE1">
              <w:rPr>
                <w:rFonts w:ascii="Calibri" w:eastAsia="Times New Roman" w:hAnsi="Calibri" w:cs="Calibri"/>
                <w:sz w:val="20"/>
                <w:szCs w:val="20"/>
              </w:rPr>
              <w:t>142</w:t>
            </w:r>
          </w:p>
        </w:tc>
        <w:tc>
          <w:tcPr>
            <w:tcW w:w="1446" w:type="dxa"/>
          </w:tcPr>
          <w:p w14:paraId="4EED421D" w14:textId="77777777" w:rsidR="00F82B5B" w:rsidRPr="00354EE1" w:rsidRDefault="00F82B5B" w:rsidP="00F82B5B">
            <w:pPr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354EE1">
              <w:rPr>
                <w:rFonts w:ascii="Calibri" w:eastAsia="Times New Roman" w:hAnsi="Calibri" w:cs="Calibri"/>
                <w:b/>
                <w:sz w:val="20"/>
                <w:szCs w:val="20"/>
              </w:rPr>
              <w:t>131 L</w:t>
            </w:r>
          </w:p>
        </w:tc>
        <w:tc>
          <w:tcPr>
            <w:tcW w:w="1713" w:type="dxa"/>
          </w:tcPr>
          <w:p w14:paraId="7F0E1EF5" w14:textId="77777777" w:rsidR="00F82B5B" w:rsidRPr="00354EE1" w:rsidRDefault="00F82B5B" w:rsidP="00F82B5B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354EE1">
              <w:rPr>
                <w:rFonts w:ascii="Calibri" w:eastAsia="Times New Roman" w:hAnsi="Calibri" w:cs="Calibri"/>
                <w:sz w:val="20"/>
                <w:szCs w:val="20"/>
              </w:rPr>
              <w:t>137 – 145 mmol/L</w:t>
            </w:r>
          </w:p>
        </w:tc>
      </w:tr>
      <w:tr w:rsidR="00F82B5B" w:rsidRPr="00354EE1" w14:paraId="1D41D958" w14:textId="77777777" w:rsidTr="00D82E98">
        <w:tc>
          <w:tcPr>
            <w:tcW w:w="1615" w:type="dxa"/>
            <w:shd w:val="clear" w:color="auto" w:fill="C0C0C0"/>
          </w:tcPr>
          <w:p w14:paraId="6F1C39E4" w14:textId="77777777" w:rsidR="00F82B5B" w:rsidRPr="00354EE1" w:rsidRDefault="00F82B5B" w:rsidP="00F82B5B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354EE1">
              <w:rPr>
                <w:rFonts w:ascii="Calibri" w:eastAsia="Times New Roman" w:hAnsi="Calibri" w:cs="Calibri"/>
                <w:sz w:val="20"/>
                <w:szCs w:val="20"/>
              </w:rPr>
              <w:t>K</w:t>
            </w:r>
          </w:p>
        </w:tc>
        <w:tc>
          <w:tcPr>
            <w:tcW w:w="1562" w:type="dxa"/>
            <w:shd w:val="clear" w:color="auto" w:fill="C0C0C0"/>
          </w:tcPr>
          <w:p w14:paraId="28E5E50D" w14:textId="77777777" w:rsidR="00F82B5B" w:rsidRPr="00354EE1" w:rsidRDefault="00F82B5B" w:rsidP="00F82B5B">
            <w:pPr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354EE1">
              <w:rPr>
                <w:rFonts w:ascii="Calibri" w:eastAsia="Times New Roman" w:hAnsi="Calibri" w:cs="Calibri"/>
                <w:sz w:val="20"/>
                <w:szCs w:val="20"/>
              </w:rPr>
              <w:t>3.7</w:t>
            </w:r>
          </w:p>
        </w:tc>
        <w:tc>
          <w:tcPr>
            <w:tcW w:w="1446" w:type="dxa"/>
            <w:shd w:val="clear" w:color="auto" w:fill="C0C0C0"/>
          </w:tcPr>
          <w:p w14:paraId="1690FBEB" w14:textId="77777777" w:rsidR="00F82B5B" w:rsidRPr="00354EE1" w:rsidRDefault="00F82B5B" w:rsidP="00F82B5B">
            <w:pPr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354EE1">
              <w:rPr>
                <w:rFonts w:ascii="Calibri" w:eastAsia="Times New Roman" w:hAnsi="Calibri" w:cs="Calibri"/>
                <w:b/>
                <w:sz w:val="20"/>
                <w:szCs w:val="20"/>
              </w:rPr>
              <w:t>5.4 H</w:t>
            </w:r>
          </w:p>
        </w:tc>
        <w:tc>
          <w:tcPr>
            <w:tcW w:w="1713" w:type="dxa"/>
            <w:shd w:val="clear" w:color="auto" w:fill="C0C0C0"/>
          </w:tcPr>
          <w:p w14:paraId="531D11D4" w14:textId="77777777" w:rsidR="00F82B5B" w:rsidRPr="00354EE1" w:rsidRDefault="00F82B5B" w:rsidP="00F82B5B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354EE1">
              <w:rPr>
                <w:rFonts w:ascii="Calibri" w:eastAsia="Times New Roman" w:hAnsi="Calibri" w:cs="Calibri"/>
                <w:sz w:val="20"/>
                <w:szCs w:val="20"/>
              </w:rPr>
              <w:t>3.5 – 5.0 mmol/L</w:t>
            </w:r>
          </w:p>
        </w:tc>
      </w:tr>
      <w:tr w:rsidR="00F82B5B" w:rsidRPr="00354EE1" w14:paraId="5A2E0635" w14:textId="77777777" w:rsidTr="00D82E98">
        <w:tc>
          <w:tcPr>
            <w:tcW w:w="1615" w:type="dxa"/>
          </w:tcPr>
          <w:p w14:paraId="023BCAF5" w14:textId="77777777" w:rsidR="00F82B5B" w:rsidRPr="00354EE1" w:rsidRDefault="00F82B5B" w:rsidP="00F82B5B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354EE1">
              <w:rPr>
                <w:rFonts w:ascii="Calibri" w:eastAsia="Times New Roman" w:hAnsi="Calibri" w:cs="Calibri"/>
                <w:sz w:val="20"/>
                <w:szCs w:val="20"/>
              </w:rPr>
              <w:t>Cl</w:t>
            </w:r>
          </w:p>
        </w:tc>
        <w:tc>
          <w:tcPr>
            <w:tcW w:w="1562" w:type="dxa"/>
          </w:tcPr>
          <w:p w14:paraId="4AE5BF24" w14:textId="77777777" w:rsidR="00F82B5B" w:rsidRPr="00354EE1" w:rsidRDefault="00F82B5B" w:rsidP="00F82B5B">
            <w:pPr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354EE1">
              <w:rPr>
                <w:rFonts w:ascii="Calibri" w:eastAsia="Times New Roman" w:hAnsi="Calibri" w:cs="Calibri"/>
                <w:sz w:val="20"/>
                <w:szCs w:val="20"/>
              </w:rPr>
              <w:t>102</w:t>
            </w:r>
          </w:p>
        </w:tc>
        <w:tc>
          <w:tcPr>
            <w:tcW w:w="1446" w:type="dxa"/>
          </w:tcPr>
          <w:p w14:paraId="6AE2B360" w14:textId="77777777" w:rsidR="00F82B5B" w:rsidRPr="00354EE1" w:rsidRDefault="00F82B5B" w:rsidP="00F82B5B">
            <w:pPr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354EE1">
              <w:rPr>
                <w:rFonts w:ascii="Calibri" w:eastAsia="Times New Roman" w:hAnsi="Calibri" w:cs="Calibri"/>
                <w:sz w:val="20"/>
                <w:szCs w:val="20"/>
              </w:rPr>
              <w:t>107</w:t>
            </w:r>
          </w:p>
        </w:tc>
        <w:tc>
          <w:tcPr>
            <w:tcW w:w="1713" w:type="dxa"/>
          </w:tcPr>
          <w:p w14:paraId="16085EEA" w14:textId="77777777" w:rsidR="00F82B5B" w:rsidRPr="00354EE1" w:rsidRDefault="00F82B5B" w:rsidP="00F82B5B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354EE1">
              <w:rPr>
                <w:rFonts w:ascii="Calibri" w:eastAsia="Times New Roman" w:hAnsi="Calibri" w:cs="Calibri"/>
                <w:sz w:val="20"/>
                <w:szCs w:val="20"/>
              </w:rPr>
              <w:t>98 – 107 mmol/L</w:t>
            </w:r>
          </w:p>
        </w:tc>
      </w:tr>
      <w:tr w:rsidR="00F82B5B" w:rsidRPr="00354EE1" w14:paraId="1225CD30" w14:textId="77777777" w:rsidTr="00D82E98">
        <w:tc>
          <w:tcPr>
            <w:tcW w:w="1615" w:type="dxa"/>
            <w:shd w:val="clear" w:color="auto" w:fill="C0C0C0"/>
          </w:tcPr>
          <w:p w14:paraId="32B0F8DF" w14:textId="77777777" w:rsidR="00F82B5B" w:rsidRPr="00354EE1" w:rsidRDefault="00F82B5B" w:rsidP="00F82B5B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354EE1">
              <w:rPr>
                <w:rFonts w:ascii="Calibri" w:eastAsia="Times New Roman" w:hAnsi="Calibri" w:cs="Calibri"/>
                <w:sz w:val="20"/>
                <w:szCs w:val="20"/>
              </w:rPr>
              <w:t>HCO3</w:t>
            </w:r>
          </w:p>
        </w:tc>
        <w:tc>
          <w:tcPr>
            <w:tcW w:w="1562" w:type="dxa"/>
            <w:shd w:val="clear" w:color="auto" w:fill="C0C0C0"/>
          </w:tcPr>
          <w:p w14:paraId="4A483FC7" w14:textId="77777777" w:rsidR="00F82B5B" w:rsidRPr="00354EE1" w:rsidRDefault="00F82B5B" w:rsidP="00F82B5B">
            <w:pPr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354EE1">
              <w:rPr>
                <w:rFonts w:ascii="Calibri" w:eastAsia="Times New Roman" w:hAnsi="Calibri" w:cs="Calibri"/>
                <w:sz w:val="20"/>
                <w:szCs w:val="20"/>
              </w:rPr>
              <w:t>24</w:t>
            </w:r>
          </w:p>
        </w:tc>
        <w:tc>
          <w:tcPr>
            <w:tcW w:w="1446" w:type="dxa"/>
            <w:shd w:val="clear" w:color="auto" w:fill="C0C0C0"/>
          </w:tcPr>
          <w:p w14:paraId="50C39B0B" w14:textId="77777777" w:rsidR="00F82B5B" w:rsidRPr="00354EE1" w:rsidRDefault="00F82B5B" w:rsidP="00F82B5B">
            <w:pPr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354EE1">
              <w:rPr>
                <w:rFonts w:ascii="Calibri" w:eastAsia="Times New Roman" w:hAnsi="Calibri" w:cs="Calibri"/>
                <w:b/>
                <w:sz w:val="20"/>
                <w:szCs w:val="20"/>
              </w:rPr>
              <w:t>16 L</w:t>
            </w:r>
          </w:p>
        </w:tc>
        <w:tc>
          <w:tcPr>
            <w:tcW w:w="1713" w:type="dxa"/>
            <w:shd w:val="clear" w:color="auto" w:fill="C0C0C0"/>
          </w:tcPr>
          <w:p w14:paraId="7B1FE875" w14:textId="77777777" w:rsidR="00F82B5B" w:rsidRPr="00354EE1" w:rsidRDefault="00F82B5B" w:rsidP="00F82B5B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354EE1">
              <w:rPr>
                <w:rFonts w:ascii="Calibri" w:eastAsia="Times New Roman" w:hAnsi="Calibri" w:cs="Calibri"/>
                <w:sz w:val="20"/>
                <w:szCs w:val="20"/>
              </w:rPr>
              <w:t>22-26 mmol/L</w:t>
            </w:r>
          </w:p>
        </w:tc>
      </w:tr>
      <w:tr w:rsidR="00F82B5B" w:rsidRPr="00354EE1" w14:paraId="74E2E6F8" w14:textId="77777777" w:rsidTr="00D82E98">
        <w:tc>
          <w:tcPr>
            <w:tcW w:w="1615" w:type="dxa"/>
          </w:tcPr>
          <w:p w14:paraId="4F3D6781" w14:textId="77777777" w:rsidR="00F82B5B" w:rsidRPr="00354EE1" w:rsidRDefault="00F82B5B" w:rsidP="00F82B5B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354EE1">
              <w:rPr>
                <w:rFonts w:ascii="Calibri" w:eastAsia="Times New Roman" w:hAnsi="Calibri" w:cs="Calibri"/>
                <w:sz w:val="20"/>
                <w:szCs w:val="20"/>
              </w:rPr>
              <w:t>Urea</w:t>
            </w:r>
          </w:p>
        </w:tc>
        <w:tc>
          <w:tcPr>
            <w:tcW w:w="1562" w:type="dxa"/>
          </w:tcPr>
          <w:p w14:paraId="01B89B21" w14:textId="77777777" w:rsidR="00F82B5B" w:rsidRPr="00354EE1" w:rsidRDefault="00F82B5B" w:rsidP="00F82B5B">
            <w:pPr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354EE1">
              <w:rPr>
                <w:rFonts w:ascii="Calibri" w:eastAsia="Times New Roman" w:hAnsi="Calibri" w:cs="Calibri"/>
                <w:b/>
                <w:sz w:val="20"/>
                <w:szCs w:val="20"/>
              </w:rPr>
              <w:t>7.2 H</w:t>
            </w:r>
          </w:p>
        </w:tc>
        <w:tc>
          <w:tcPr>
            <w:tcW w:w="1446" w:type="dxa"/>
          </w:tcPr>
          <w:p w14:paraId="2223FD9B" w14:textId="77777777" w:rsidR="00F82B5B" w:rsidRPr="00354EE1" w:rsidRDefault="00F82B5B" w:rsidP="00F82B5B">
            <w:pPr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354EE1">
              <w:rPr>
                <w:rFonts w:ascii="Calibri" w:eastAsia="Times New Roman" w:hAnsi="Calibri" w:cs="Calibri"/>
                <w:b/>
                <w:sz w:val="20"/>
                <w:szCs w:val="20"/>
              </w:rPr>
              <w:t>16 H</w:t>
            </w:r>
          </w:p>
        </w:tc>
        <w:tc>
          <w:tcPr>
            <w:tcW w:w="1713" w:type="dxa"/>
          </w:tcPr>
          <w:p w14:paraId="59C4FB20" w14:textId="77777777" w:rsidR="00F82B5B" w:rsidRPr="00354EE1" w:rsidRDefault="00F82B5B" w:rsidP="00F82B5B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354EE1">
              <w:rPr>
                <w:rFonts w:ascii="Calibri" w:eastAsia="Times New Roman" w:hAnsi="Calibri" w:cs="Calibri"/>
                <w:sz w:val="20"/>
                <w:szCs w:val="20"/>
              </w:rPr>
              <w:t>2.5 – 6.1 mmol/L</w:t>
            </w:r>
          </w:p>
        </w:tc>
      </w:tr>
      <w:tr w:rsidR="00F82B5B" w:rsidRPr="00354EE1" w14:paraId="253AE945" w14:textId="77777777" w:rsidTr="00D82E98">
        <w:trPr>
          <w:trHeight w:val="270"/>
        </w:trPr>
        <w:tc>
          <w:tcPr>
            <w:tcW w:w="1615" w:type="dxa"/>
            <w:tcBorders>
              <w:top w:val="nil"/>
              <w:bottom w:val="nil"/>
            </w:tcBorders>
            <w:shd w:val="clear" w:color="auto" w:fill="C0C0C0"/>
          </w:tcPr>
          <w:p w14:paraId="3FC3AAF6" w14:textId="77777777" w:rsidR="00F82B5B" w:rsidRPr="00354EE1" w:rsidRDefault="00F82B5B" w:rsidP="00F82B5B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354EE1">
              <w:rPr>
                <w:rFonts w:ascii="Calibri" w:eastAsia="Times New Roman" w:hAnsi="Calibri" w:cs="Calibri"/>
                <w:sz w:val="20"/>
                <w:szCs w:val="20"/>
              </w:rPr>
              <w:t>Creat</w:t>
            </w:r>
          </w:p>
        </w:tc>
        <w:tc>
          <w:tcPr>
            <w:tcW w:w="1562" w:type="dxa"/>
            <w:tcBorders>
              <w:top w:val="nil"/>
              <w:bottom w:val="nil"/>
            </w:tcBorders>
            <w:shd w:val="clear" w:color="auto" w:fill="C0C0C0"/>
          </w:tcPr>
          <w:p w14:paraId="50826460" w14:textId="77777777" w:rsidR="00F82B5B" w:rsidRPr="00354EE1" w:rsidRDefault="00F82B5B" w:rsidP="00F82B5B">
            <w:pPr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354EE1">
              <w:rPr>
                <w:rFonts w:ascii="Calibri" w:eastAsia="Times New Roman" w:hAnsi="Calibri" w:cs="Calibri"/>
                <w:sz w:val="20"/>
                <w:szCs w:val="20"/>
              </w:rPr>
              <w:t>97</w:t>
            </w:r>
          </w:p>
        </w:tc>
        <w:tc>
          <w:tcPr>
            <w:tcW w:w="1446" w:type="dxa"/>
            <w:tcBorders>
              <w:top w:val="nil"/>
              <w:bottom w:val="nil"/>
            </w:tcBorders>
            <w:shd w:val="clear" w:color="auto" w:fill="C0C0C0"/>
          </w:tcPr>
          <w:p w14:paraId="35519BE1" w14:textId="77777777" w:rsidR="00F82B5B" w:rsidRPr="00354EE1" w:rsidRDefault="00F82B5B" w:rsidP="00F82B5B">
            <w:pPr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354EE1">
              <w:rPr>
                <w:rFonts w:ascii="Calibri" w:eastAsia="Times New Roman" w:hAnsi="Calibri" w:cs="Calibri"/>
                <w:sz w:val="20"/>
                <w:szCs w:val="20"/>
              </w:rPr>
              <w:t>147</w:t>
            </w:r>
            <w:r w:rsidRPr="00354EE1">
              <w:rPr>
                <w:rFonts w:ascii="Calibri" w:eastAsia="Times New Roman" w:hAnsi="Calibri" w:cs="Calibri"/>
                <w:b/>
                <w:sz w:val="20"/>
                <w:szCs w:val="20"/>
              </w:rPr>
              <w:t xml:space="preserve"> H</w:t>
            </w:r>
          </w:p>
        </w:tc>
        <w:tc>
          <w:tcPr>
            <w:tcW w:w="1713" w:type="dxa"/>
            <w:tcBorders>
              <w:top w:val="nil"/>
              <w:bottom w:val="nil"/>
            </w:tcBorders>
            <w:shd w:val="clear" w:color="auto" w:fill="C0C0C0"/>
          </w:tcPr>
          <w:p w14:paraId="16D5DAE3" w14:textId="77777777" w:rsidR="00F82B5B" w:rsidRPr="00354EE1" w:rsidRDefault="00F82B5B" w:rsidP="00F82B5B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354EE1">
              <w:rPr>
                <w:rFonts w:ascii="Calibri" w:eastAsia="Times New Roman" w:hAnsi="Calibri" w:cs="Calibri"/>
                <w:sz w:val="20"/>
                <w:szCs w:val="20"/>
              </w:rPr>
              <w:t>62 – 106 umol/L</w:t>
            </w:r>
          </w:p>
        </w:tc>
      </w:tr>
      <w:tr w:rsidR="00F82B5B" w:rsidRPr="00354EE1" w14:paraId="3FEC0AD5" w14:textId="77777777" w:rsidTr="00D82E98">
        <w:trPr>
          <w:trHeight w:val="270"/>
        </w:trPr>
        <w:tc>
          <w:tcPr>
            <w:tcW w:w="1615" w:type="dxa"/>
            <w:tcBorders>
              <w:top w:val="nil"/>
              <w:bottom w:val="nil"/>
            </w:tcBorders>
            <w:shd w:val="clear" w:color="auto" w:fill="auto"/>
          </w:tcPr>
          <w:p w14:paraId="6013B563" w14:textId="77777777" w:rsidR="00F82B5B" w:rsidRPr="00354EE1" w:rsidRDefault="00F82B5B" w:rsidP="00F82B5B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354EE1">
              <w:rPr>
                <w:rFonts w:ascii="Calibri" w:eastAsia="Times New Roman" w:hAnsi="Calibri" w:cs="Calibri"/>
                <w:sz w:val="20"/>
                <w:szCs w:val="20"/>
              </w:rPr>
              <w:t>GFR Est</w:t>
            </w:r>
          </w:p>
        </w:tc>
        <w:tc>
          <w:tcPr>
            <w:tcW w:w="1562" w:type="dxa"/>
            <w:tcBorders>
              <w:top w:val="nil"/>
              <w:bottom w:val="nil"/>
            </w:tcBorders>
            <w:shd w:val="clear" w:color="auto" w:fill="auto"/>
          </w:tcPr>
          <w:p w14:paraId="6F226F14" w14:textId="77777777" w:rsidR="00F82B5B" w:rsidRPr="00354EE1" w:rsidRDefault="00F82B5B" w:rsidP="00F82B5B">
            <w:pPr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354EE1">
              <w:rPr>
                <w:rFonts w:ascii="Calibri" w:eastAsia="Times New Roman" w:hAnsi="Calibri" w:cs="Calibri"/>
                <w:sz w:val="20"/>
                <w:szCs w:val="20"/>
              </w:rPr>
              <w:t>72</w:t>
            </w:r>
          </w:p>
        </w:tc>
        <w:tc>
          <w:tcPr>
            <w:tcW w:w="1446" w:type="dxa"/>
            <w:tcBorders>
              <w:top w:val="nil"/>
              <w:bottom w:val="nil"/>
            </w:tcBorders>
            <w:shd w:val="clear" w:color="auto" w:fill="auto"/>
          </w:tcPr>
          <w:p w14:paraId="170C437C" w14:textId="77777777" w:rsidR="00F82B5B" w:rsidRPr="00354EE1" w:rsidRDefault="00F82B5B" w:rsidP="00F82B5B">
            <w:pPr>
              <w:jc w:val="center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354EE1">
              <w:rPr>
                <w:rFonts w:ascii="Calibri" w:eastAsia="Times New Roman" w:hAnsi="Calibri" w:cs="Calibri"/>
                <w:b/>
                <w:sz w:val="20"/>
                <w:szCs w:val="20"/>
              </w:rPr>
              <w:t>25 L</w:t>
            </w:r>
          </w:p>
        </w:tc>
        <w:tc>
          <w:tcPr>
            <w:tcW w:w="1713" w:type="dxa"/>
            <w:tcBorders>
              <w:top w:val="nil"/>
              <w:bottom w:val="nil"/>
            </w:tcBorders>
            <w:shd w:val="clear" w:color="auto" w:fill="auto"/>
          </w:tcPr>
          <w:p w14:paraId="4C85B135" w14:textId="77777777" w:rsidR="00F82B5B" w:rsidRPr="00354EE1" w:rsidRDefault="00F82B5B" w:rsidP="00F82B5B">
            <w:pPr>
              <w:rPr>
                <w:rFonts w:ascii="Calibri" w:eastAsia="Times New Roman" w:hAnsi="Calibri" w:cs="Calibri"/>
                <w:sz w:val="20"/>
                <w:szCs w:val="20"/>
              </w:rPr>
            </w:pPr>
            <w:r w:rsidRPr="00354EE1">
              <w:rPr>
                <w:rFonts w:ascii="Calibri" w:eastAsia="Times New Roman" w:hAnsi="Calibri" w:cs="Calibri"/>
                <w:sz w:val="20"/>
                <w:szCs w:val="20"/>
              </w:rPr>
              <w:t>&gt; 60 ml/min</w:t>
            </w:r>
          </w:p>
        </w:tc>
      </w:tr>
    </w:tbl>
    <w:p w14:paraId="4866DB97" w14:textId="3DFBF57C" w:rsidR="003E4991" w:rsidRDefault="003E4991" w:rsidP="000273B4">
      <w:pPr>
        <w:pStyle w:val="BodyA"/>
        <w:rPr>
          <w:rFonts w:ascii="Arial Black" w:eastAsia="Arial Black" w:hAnsi="Arial Black" w:cs="Arial Black"/>
          <w:b/>
          <w:bCs/>
          <w:sz w:val="28"/>
          <w:szCs w:val="28"/>
        </w:rPr>
      </w:pPr>
    </w:p>
    <w:p w14:paraId="7212D4D0" w14:textId="77777777" w:rsidR="003E4991" w:rsidRDefault="003E4991" w:rsidP="000273B4">
      <w:pPr>
        <w:pStyle w:val="BodyA"/>
        <w:rPr>
          <w:rFonts w:ascii="Arial Black" w:eastAsia="Arial Black" w:hAnsi="Arial Black" w:cs="Arial Black"/>
          <w:b/>
          <w:bCs/>
          <w:sz w:val="28"/>
          <w:szCs w:val="28"/>
        </w:rPr>
      </w:pPr>
    </w:p>
    <w:p w14:paraId="5E4AA89B" w14:textId="77777777" w:rsidR="003E4991" w:rsidRDefault="003E4991" w:rsidP="000273B4">
      <w:pPr>
        <w:pStyle w:val="BodyA"/>
        <w:rPr>
          <w:rFonts w:ascii="Arial Black" w:eastAsia="Arial Black" w:hAnsi="Arial Black" w:cs="Arial Black"/>
          <w:b/>
          <w:bCs/>
          <w:sz w:val="28"/>
          <w:szCs w:val="28"/>
        </w:rPr>
      </w:pPr>
    </w:p>
    <w:tbl>
      <w:tblPr>
        <w:tblStyle w:val="TableGrid"/>
        <w:tblpPr w:leftFromText="180" w:rightFromText="180" w:vertAnchor="text" w:tblpXSpec="center" w:tblpY="1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1654"/>
        <w:gridCol w:w="1705"/>
        <w:gridCol w:w="990"/>
        <w:gridCol w:w="1987"/>
      </w:tblGrid>
      <w:tr w:rsidR="003E4991" w:rsidRPr="00CD74F4" w14:paraId="5098FC74" w14:textId="77777777" w:rsidTr="00C223D5">
        <w:trPr>
          <w:trHeight w:val="270"/>
        </w:trPr>
        <w:tc>
          <w:tcPr>
            <w:tcW w:w="8838" w:type="dxa"/>
            <w:gridSpan w:val="4"/>
            <w:shd w:val="clear" w:color="auto" w:fill="BFBFBF" w:themeFill="background2"/>
          </w:tcPr>
          <w:p w14:paraId="303A88A5" w14:textId="77777777" w:rsidR="003E4991" w:rsidRPr="00CD74F4" w:rsidRDefault="003E4991" w:rsidP="00C223D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ABGs</w:t>
            </w:r>
          </w:p>
        </w:tc>
      </w:tr>
      <w:tr w:rsidR="003E4991" w:rsidRPr="00CD74F4" w14:paraId="32869DEC" w14:textId="77777777" w:rsidTr="00C223D5">
        <w:trPr>
          <w:trHeight w:val="270"/>
        </w:trPr>
        <w:tc>
          <w:tcPr>
            <w:tcW w:w="8838" w:type="dxa"/>
            <w:gridSpan w:val="4"/>
          </w:tcPr>
          <w:p w14:paraId="1819D82B" w14:textId="77777777" w:rsidR="003E4991" w:rsidRPr="00CD74F4" w:rsidRDefault="003E4991" w:rsidP="00C223D5">
            <w:pPr>
              <w:shd w:val="clear" w:color="auto" w:fill="FFFFFF" w:themeFill="background1"/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b/>
                <w:sz w:val="22"/>
              </w:rPr>
              <w:t>Arterial</w:t>
            </w:r>
          </w:p>
        </w:tc>
      </w:tr>
      <w:tr w:rsidR="003E4991" w:rsidRPr="00CD74F4" w14:paraId="3BBCA11F" w14:textId="77777777" w:rsidTr="00C223D5">
        <w:trPr>
          <w:trHeight w:val="270"/>
        </w:trPr>
        <w:tc>
          <w:tcPr>
            <w:tcW w:w="2268" w:type="dxa"/>
          </w:tcPr>
          <w:p w14:paraId="71653854" w14:textId="77777777" w:rsidR="003E4991" w:rsidRPr="00CD74F4" w:rsidRDefault="003E4991" w:rsidP="00C223D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pH</w:t>
            </w:r>
          </w:p>
        </w:tc>
        <w:tc>
          <w:tcPr>
            <w:tcW w:w="2430" w:type="dxa"/>
          </w:tcPr>
          <w:p w14:paraId="532EE74D" w14:textId="09026324" w:rsidR="003E4991" w:rsidRPr="00CF6E17" w:rsidRDefault="003E4991" w:rsidP="00C223D5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7.1</w:t>
            </w:r>
            <w:r w:rsidRPr="00CF6E17">
              <w:rPr>
                <w:rFonts w:ascii="Calibri" w:eastAsia="Times New Roman" w:hAnsi="Calibri" w:cs="Calibri"/>
                <w:b/>
                <w:sz w:val="22"/>
              </w:rPr>
              <w:t>0</w:t>
            </w:r>
          </w:p>
        </w:tc>
        <w:tc>
          <w:tcPr>
            <w:tcW w:w="1440" w:type="dxa"/>
          </w:tcPr>
          <w:p w14:paraId="496C4752" w14:textId="77777777" w:rsidR="003E4991" w:rsidRPr="00CD74F4" w:rsidRDefault="003E4991" w:rsidP="00C223D5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L</w:t>
            </w:r>
          </w:p>
        </w:tc>
        <w:tc>
          <w:tcPr>
            <w:tcW w:w="2700" w:type="dxa"/>
          </w:tcPr>
          <w:p w14:paraId="59F8E02A" w14:textId="77777777" w:rsidR="003E4991" w:rsidRPr="00CD74F4" w:rsidRDefault="003E4991" w:rsidP="00C223D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7.35- 7.45</w:t>
            </w:r>
          </w:p>
        </w:tc>
      </w:tr>
      <w:tr w:rsidR="003E4991" w:rsidRPr="00CD74F4" w14:paraId="3205483C" w14:textId="77777777" w:rsidTr="00C223D5">
        <w:trPr>
          <w:trHeight w:val="270"/>
        </w:trPr>
        <w:tc>
          <w:tcPr>
            <w:tcW w:w="2268" w:type="dxa"/>
          </w:tcPr>
          <w:p w14:paraId="4E7DF163" w14:textId="77777777" w:rsidR="003E4991" w:rsidRPr="00CD74F4" w:rsidRDefault="003E4991" w:rsidP="00C223D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pCO2</w:t>
            </w:r>
          </w:p>
        </w:tc>
        <w:tc>
          <w:tcPr>
            <w:tcW w:w="2430" w:type="dxa"/>
          </w:tcPr>
          <w:p w14:paraId="50A2359C" w14:textId="354C825A" w:rsidR="003E4991" w:rsidRPr="00CF6E17" w:rsidRDefault="003E4991" w:rsidP="00C223D5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27</w:t>
            </w:r>
          </w:p>
        </w:tc>
        <w:tc>
          <w:tcPr>
            <w:tcW w:w="1440" w:type="dxa"/>
          </w:tcPr>
          <w:p w14:paraId="79EF88EB" w14:textId="2E94142D" w:rsidR="003E4991" w:rsidRPr="00CD74F4" w:rsidRDefault="003E4991" w:rsidP="00C223D5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L</w:t>
            </w:r>
          </w:p>
        </w:tc>
        <w:tc>
          <w:tcPr>
            <w:tcW w:w="2700" w:type="dxa"/>
          </w:tcPr>
          <w:p w14:paraId="7564AB1C" w14:textId="77777777" w:rsidR="003E4991" w:rsidRPr="00CD74F4" w:rsidRDefault="003E4991" w:rsidP="00C223D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35 – 45 mmHg</w:t>
            </w:r>
          </w:p>
        </w:tc>
      </w:tr>
      <w:tr w:rsidR="003E4991" w:rsidRPr="00CD74F4" w14:paraId="492FBFAA" w14:textId="77777777" w:rsidTr="00C223D5">
        <w:trPr>
          <w:trHeight w:val="270"/>
        </w:trPr>
        <w:tc>
          <w:tcPr>
            <w:tcW w:w="2268" w:type="dxa"/>
          </w:tcPr>
          <w:p w14:paraId="0FB0F167" w14:textId="77777777" w:rsidR="003E4991" w:rsidRPr="00CD74F4" w:rsidRDefault="003E4991" w:rsidP="00C223D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PO2</w:t>
            </w:r>
          </w:p>
        </w:tc>
        <w:tc>
          <w:tcPr>
            <w:tcW w:w="2430" w:type="dxa"/>
          </w:tcPr>
          <w:p w14:paraId="1229BA76" w14:textId="77777777" w:rsidR="003E4991" w:rsidRPr="00CD74F4" w:rsidRDefault="003E4991" w:rsidP="00C223D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80</w:t>
            </w:r>
          </w:p>
        </w:tc>
        <w:tc>
          <w:tcPr>
            <w:tcW w:w="1440" w:type="dxa"/>
          </w:tcPr>
          <w:p w14:paraId="65E303A0" w14:textId="77777777" w:rsidR="003E4991" w:rsidRPr="00CD74F4" w:rsidRDefault="003E4991" w:rsidP="00C223D5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510F0B42" w14:textId="77777777" w:rsidR="003E4991" w:rsidRPr="00CD74F4" w:rsidRDefault="003E4991" w:rsidP="00C223D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80-100 mmHg</w:t>
            </w:r>
          </w:p>
        </w:tc>
      </w:tr>
      <w:tr w:rsidR="003E4991" w:rsidRPr="00CD74F4" w14:paraId="53732D03" w14:textId="77777777" w:rsidTr="00C223D5">
        <w:trPr>
          <w:trHeight w:val="270"/>
        </w:trPr>
        <w:tc>
          <w:tcPr>
            <w:tcW w:w="2268" w:type="dxa"/>
          </w:tcPr>
          <w:p w14:paraId="47D8AAAF" w14:textId="77777777" w:rsidR="003E4991" w:rsidRPr="00CD74F4" w:rsidRDefault="003E4991" w:rsidP="00C223D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BE</w:t>
            </w:r>
          </w:p>
        </w:tc>
        <w:tc>
          <w:tcPr>
            <w:tcW w:w="2430" w:type="dxa"/>
          </w:tcPr>
          <w:p w14:paraId="5E18D1D1" w14:textId="046C99ED" w:rsidR="003E4991" w:rsidRPr="00D36865" w:rsidRDefault="003E4991" w:rsidP="00C223D5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-19.9</w:t>
            </w:r>
          </w:p>
        </w:tc>
        <w:tc>
          <w:tcPr>
            <w:tcW w:w="1440" w:type="dxa"/>
          </w:tcPr>
          <w:p w14:paraId="79361B62" w14:textId="77777777" w:rsidR="003E4991" w:rsidRPr="00CD74F4" w:rsidRDefault="003E4991" w:rsidP="00C223D5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L</w:t>
            </w:r>
          </w:p>
        </w:tc>
        <w:tc>
          <w:tcPr>
            <w:tcW w:w="2700" w:type="dxa"/>
          </w:tcPr>
          <w:p w14:paraId="2BC5845A" w14:textId="77777777" w:rsidR="003E4991" w:rsidRPr="00CD74F4" w:rsidRDefault="003E4991" w:rsidP="00C223D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-2.0  to  +2.0 mmol/L</w:t>
            </w:r>
          </w:p>
        </w:tc>
      </w:tr>
      <w:tr w:rsidR="003E4991" w:rsidRPr="00CD74F4" w14:paraId="4E8F98B3" w14:textId="77777777" w:rsidTr="00C223D5">
        <w:trPr>
          <w:trHeight w:val="270"/>
        </w:trPr>
        <w:tc>
          <w:tcPr>
            <w:tcW w:w="2268" w:type="dxa"/>
          </w:tcPr>
          <w:p w14:paraId="0492AE66" w14:textId="77777777" w:rsidR="003E4991" w:rsidRPr="00CD74F4" w:rsidRDefault="003E4991" w:rsidP="00C223D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HCO3</w:t>
            </w:r>
          </w:p>
        </w:tc>
        <w:tc>
          <w:tcPr>
            <w:tcW w:w="2430" w:type="dxa"/>
          </w:tcPr>
          <w:p w14:paraId="0A393E86" w14:textId="4BD49332" w:rsidR="003E4991" w:rsidRPr="00CF6E17" w:rsidRDefault="003E4991" w:rsidP="00C223D5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16</w:t>
            </w:r>
          </w:p>
        </w:tc>
        <w:tc>
          <w:tcPr>
            <w:tcW w:w="1440" w:type="dxa"/>
          </w:tcPr>
          <w:p w14:paraId="51204863" w14:textId="77777777" w:rsidR="003E4991" w:rsidRPr="00CD74F4" w:rsidRDefault="003E4991" w:rsidP="00C223D5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L</w:t>
            </w:r>
          </w:p>
        </w:tc>
        <w:tc>
          <w:tcPr>
            <w:tcW w:w="2700" w:type="dxa"/>
          </w:tcPr>
          <w:p w14:paraId="5E85D029" w14:textId="77777777" w:rsidR="003E4991" w:rsidRPr="00CD74F4" w:rsidRDefault="003E4991" w:rsidP="00C223D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22 – 26  mmol/L</w:t>
            </w:r>
          </w:p>
        </w:tc>
      </w:tr>
      <w:tr w:rsidR="003E4991" w:rsidRPr="00CD74F4" w14:paraId="6200CB7A" w14:textId="77777777" w:rsidTr="00C223D5">
        <w:trPr>
          <w:trHeight w:val="270"/>
        </w:trPr>
        <w:tc>
          <w:tcPr>
            <w:tcW w:w="2268" w:type="dxa"/>
          </w:tcPr>
          <w:p w14:paraId="75E1E2C4" w14:textId="77777777" w:rsidR="003E4991" w:rsidRPr="00CD74F4" w:rsidRDefault="003E4991" w:rsidP="00C223D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O2 Sat</w:t>
            </w:r>
          </w:p>
        </w:tc>
        <w:tc>
          <w:tcPr>
            <w:tcW w:w="2430" w:type="dxa"/>
          </w:tcPr>
          <w:p w14:paraId="75C56DF0" w14:textId="47C1F03F" w:rsidR="003E4991" w:rsidRPr="003E4991" w:rsidRDefault="003E4991" w:rsidP="00C223D5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90</w:t>
            </w:r>
          </w:p>
        </w:tc>
        <w:tc>
          <w:tcPr>
            <w:tcW w:w="1440" w:type="dxa"/>
          </w:tcPr>
          <w:p w14:paraId="3217903E" w14:textId="657DFECB" w:rsidR="003E4991" w:rsidRPr="003E4991" w:rsidRDefault="003E4991" w:rsidP="00C223D5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3E4991">
              <w:rPr>
                <w:rFonts w:ascii="Calibri" w:eastAsia="Times New Roman" w:hAnsi="Calibri" w:cs="Calibri"/>
                <w:b/>
                <w:sz w:val="22"/>
              </w:rPr>
              <w:t>L</w:t>
            </w:r>
          </w:p>
        </w:tc>
        <w:tc>
          <w:tcPr>
            <w:tcW w:w="2700" w:type="dxa"/>
          </w:tcPr>
          <w:p w14:paraId="4D055E55" w14:textId="77777777" w:rsidR="003E4991" w:rsidRPr="00CD74F4" w:rsidRDefault="003E4991" w:rsidP="00C223D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95 – 100%</w:t>
            </w:r>
          </w:p>
        </w:tc>
      </w:tr>
    </w:tbl>
    <w:p w14:paraId="577B2B0B" w14:textId="77777777" w:rsidR="003E4991" w:rsidRDefault="003E4991" w:rsidP="000273B4">
      <w:pPr>
        <w:pStyle w:val="BodyA"/>
        <w:rPr>
          <w:rFonts w:ascii="Arial Black" w:eastAsia="Arial Black" w:hAnsi="Arial Black" w:cs="Arial Black"/>
          <w:b/>
          <w:bCs/>
          <w:sz w:val="28"/>
          <w:szCs w:val="28"/>
        </w:rPr>
      </w:pPr>
    </w:p>
    <w:p w14:paraId="2B2F2C06" w14:textId="77777777" w:rsidR="003E4991" w:rsidRDefault="003E4991" w:rsidP="000273B4">
      <w:pPr>
        <w:pStyle w:val="BodyA"/>
        <w:rPr>
          <w:rFonts w:ascii="Arial Black" w:eastAsia="Arial Black" w:hAnsi="Arial Black" w:cs="Arial Black"/>
          <w:b/>
          <w:bCs/>
          <w:sz w:val="28"/>
          <w:szCs w:val="28"/>
        </w:rPr>
      </w:pPr>
    </w:p>
    <w:p w14:paraId="4BB8B2A7" w14:textId="77777777" w:rsidR="003E4991" w:rsidRDefault="003E4991" w:rsidP="000273B4">
      <w:pPr>
        <w:pStyle w:val="BodyA"/>
        <w:rPr>
          <w:rFonts w:ascii="Arial Black" w:eastAsia="Arial Black" w:hAnsi="Arial Black" w:cs="Arial Black"/>
          <w:b/>
          <w:bCs/>
          <w:sz w:val="28"/>
          <w:szCs w:val="28"/>
        </w:rPr>
      </w:pPr>
    </w:p>
    <w:p w14:paraId="07AA8DA8" w14:textId="77777777" w:rsidR="003E4991" w:rsidRDefault="003E4991" w:rsidP="000273B4">
      <w:pPr>
        <w:pStyle w:val="BodyA"/>
        <w:rPr>
          <w:rFonts w:ascii="Arial Black" w:eastAsia="Arial Black" w:hAnsi="Arial Black" w:cs="Arial Black"/>
          <w:b/>
          <w:bCs/>
          <w:sz w:val="28"/>
          <w:szCs w:val="28"/>
        </w:rPr>
      </w:pPr>
    </w:p>
    <w:p w14:paraId="35092978" w14:textId="77777777" w:rsidR="003E4991" w:rsidRDefault="003E4991" w:rsidP="000273B4">
      <w:pPr>
        <w:pStyle w:val="BodyA"/>
        <w:rPr>
          <w:rFonts w:ascii="Arial Black" w:eastAsia="Arial Black" w:hAnsi="Arial Black" w:cs="Arial Black"/>
          <w:b/>
          <w:bCs/>
          <w:sz w:val="28"/>
          <w:szCs w:val="28"/>
        </w:rPr>
      </w:pPr>
    </w:p>
    <w:p w14:paraId="3B88A65A" w14:textId="77777777" w:rsidR="003E4991" w:rsidRDefault="003E4991" w:rsidP="000273B4">
      <w:pPr>
        <w:pStyle w:val="BodyA"/>
        <w:rPr>
          <w:rFonts w:ascii="Arial Black" w:eastAsia="Arial Black" w:hAnsi="Arial Black" w:cs="Arial Black"/>
          <w:b/>
          <w:bCs/>
          <w:sz w:val="28"/>
          <w:szCs w:val="28"/>
        </w:rPr>
      </w:pPr>
    </w:p>
    <w:p w14:paraId="0462A8A9" w14:textId="77777777" w:rsidR="003E4991" w:rsidRDefault="003E4991" w:rsidP="000273B4">
      <w:pPr>
        <w:pStyle w:val="BodyA"/>
        <w:rPr>
          <w:rFonts w:ascii="Arial Black" w:eastAsia="Arial Black" w:hAnsi="Arial Black" w:cs="Arial Black"/>
          <w:b/>
          <w:bCs/>
          <w:sz w:val="28"/>
          <w:szCs w:val="28"/>
        </w:rPr>
      </w:pPr>
    </w:p>
    <w:p w14:paraId="57ED0654" w14:textId="77777777" w:rsidR="003E4991" w:rsidRDefault="003E4991" w:rsidP="000273B4">
      <w:pPr>
        <w:pStyle w:val="BodyA"/>
        <w:rPr>
          <w:rFonts w:ascii="Arial Black" w:eastAsia="Arial Black" w:hAnsi="Arial Black" w:cs="Arial Black"/>
          <w:b/>
          <w:bCs/>
          <w:sz w:val="28"/>
          <w:szCs w:val="28"/>
        </w:rPr>
      </w:pPr>
    </w:p>
    <w:p w14:paraId="3B18A16D" w14:textId="77777777" w:rsidR="003E4991" w:rsidRDefault="003E4991" w:rsidP="000273B4">
      <w:pPr>
        <w:pStyle w:val="BodyA"/>
        <w:rPr>
          <w:rFonts w:ascii="Arial Black" w:eastAsia="Arial Black" w:hAnsi="Arial Black" w:cs="Arial Black"/>
          <w:b/>
          <w:bCs/>
          <w:sz w:val="28"/>
          <w:szCs w:val="28"/>
        </w:rPr>
      </w:pPr>
    </w:p>
    <w:p w14:paraId="5447861A" w14:textId="2D030367" w:rsidR="000273B4" w:rsidRDefault="000273B4" w:rsidP="000273B4">
      <w:pPr>
        <w:pStyle w:val="BodyA"/>
        <w:rPr>
          <w:rFonts w:ascii="Arial Black" w:eastAsia="Arial Black" w:hAnsi="Arial Black" w:cs="Arial Black"/>
          <w:b/>
          <w:bCs/>
          <w:sz w:val="28"/>
          <w:szCs w:val="28"/>
        </w:rPr>
      </w:pPr>
      <w:r>
        <w:rPr>
          <w:rFonts w:ascii="Arial Black" w:eastAsia="Arial Black" w:hAnsi="Arial Black" w:cs="Arial Black"/>
          <w:b/>
          <w:bCs/>
          <w:sz w:val="28"/>
          <w:szCs w:val="28"/>
        </w:rPr>
        <w:br w:type="page"/>
      </w:r>
    </w:p>
    <w:p w14:paraId="020582D4" w14:textId="77777777" w:rsidR="00D82E98" w:rsidRDefault="00D82E98" w:rsidP="000273B4">
      <w:pPr>
        <w:pStyle w:val="BodyA"/>
        <w:sectPr w:rsidR="00D82E98" w:rsidSect="00D82E98">
          <w:type w:val="continuous"/>
          <w:pgSz w:w="15840" w:h="12240" w:orient="landscape"/>
          <w:pgMar w:top="720" w:right="1440" w:bottom="432" w:left="1440" w:header="432" w:footer="288" w:gutter="0"/>
          <w:cols w:num="2" w:space="720"/>
          <w:docGrid w:linePitch="360"/>
        </w:sectPr>
      </w:pPr>
    </w:p>
    <w:p w14:paraId="48940740" w14:textId="047E72C4" w:rsidR="00F82B5B" w:rsidRDefault="00F82B5B" w:rsidP="000273B4">
      <w:pPr>
        <w:pStyle w:val="BodyA"/>
      </w:pPr>
    </w:p>
    <w:p w14:paraId="3C51CF8D" w14:textId="61CB7A19" w:rsidR="00425863" w:rsidRDefault="00425863" w:rsidP="00425863">
      <w:pPr>
        <w:pStyle w:val="FreeFormA"/>
        <w:shd w:val="clear" w:color="auto" w:fill="FFFFFF"/>
        <w:rPr>
          <w:rFonts w:ascii="Arial Black"/>
          <w:b/>
          <w:bCs/>
          <w:sz w:val="28"/>
          <w:szCs w:val="28"/>
        </w:rPr>
      </w:pPr>
      <w:r>
        <w:rPr>
          <w:rFonts w:ascii="Arial Black"/>
          <w:b/>
          <w:bCs/>
          <w:sz w:val="28"/>
          <w:szCs w:val="28"/>
        </w:rPr>
        <w:t xml:space="preserve">EKGs </w:t>
      </w:r>
    </w:p>
    <w:p w14:paraId="741C519F" w14:textId="77777777" w:rsidR="00A91405" w:rsidRDefault="00A91405" w:rsidP="00A91405">
      <w:pPr>
        <w:pStyle w:val="FreeFormA"/>
        <w:shd w:val="clear" w:color="auto" w:fill="FFFFFF"/>
        <w:rPr>
          <w:rFonts w:ascii="Arial Black" w:eastAsia="Arial Black" w:hAnsi="Arial Black" w:cs="Arial Black"/>
          <w:b/>
          <w:bCs/>
          <w:sz w:val="28"/>
          <w:szCs w:val="28"/>
        </w:rPr>
      </w:pPr>
    </w:p>
    <w:p w14:paraId="462FDA8A" w14:textId="735D144B" w:rsidR="000A0890" w:rsidRPr="00A91405" w:rsidRDefault="000A0890" w:rsidP="00A91405">
      <w:pPr>
        <w:pStyle w:val="BodyA"/>
      </w:pPr>
    </w:p>
    <w:p w14:paraId="138BDF11" w14:textId="587E2C66" w:rsidR="00425863" w:rsidRDefault="00F82B5B" w:rsidP="008A5DCF">
      <w:pPr>
        <w:rPr>
          <w:rFonts w:ascii="Arial Black" w:eastAsia="Arial Black" w:hAnsi="Arial Black" w:cs="Arial Black"/>
          <w:b/>
          <w:bCs/>
          <w:noProof/>
          <w:sz w:val="28"/>
          <w:szCs w:val="28"/>
          <w:bdr w:val="none" w:sz="0" w:space="0" w:color="auto"/>
          <w:lang w:val="en-CA" w:eastAsia="en-CA"/>
        </w:rPr>
      </w:pPr>
      <w:r>
        <w:rPr>
          <w:rFonts w:ascii="Arial Black" w:eastAsia="Arial Black" w:hAnsi="Arial Black" w:cs="Arial Black"/>
          <w:b/>
          <w:bCs/>
          <w:noProof/>
          <w:sz w:val="28"/>
          <w:szCs w:val="28"/>
          <w:bdr w:val="none" w:sz="0" w:space="0" w:color="auto"/>
          <w:lang w:val="en-CA" w:eastAsia="en-CA"/>
        </w:rPr>
        <w:drawing>
          <wp:inline distT="0" distB="0" distL="0" distR="0" wp14:anchorId="49BC6E71" wp14:editId="4AB33828">
            <wp:extent cx="6581775" cy="46005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BE67F" w14:textId="77777777" w:rsidR="000273B4" w:rsidRDefault="000273B4" w:rsidP="008A5DCF">
      <w:pPr>
        <w:rPr>
          <w:rFonts w:ascii="Arial Black" w:eastAsia="Arial Black" w:hAnsi="Arial Black" w:cs="Arial Black"/>
          <w:b/>
          <w:bCs/>
          <w:noProof/>
          <w:sz w:val="28"/>
          <w:szCs w:val="28"/>
          <w:bdr w:val="none" w:sz="0" w:space="0" w:color="auto"/>
          <w:lang w:val="en-CA" w:eastAsia="en-CA"/>
        </w:rPr>
      </w:pPr>
    </w:p>
    <w:p w14:paraId="74E6681B" w14:textId="77777777" w:rsidR="000273B4" w:rsidRDefault="000273B4" w:rsidP="008A5DCF">
      <w:pPr>
        <w:rPr>
          <w:rFonts w:ascii="Arial Black" w:eastAsia="Arial Black" w:hAnsi="Arial Black" w:cs="Arial Black"/>
          <w:b/>
          <w:bCs/>
          <w:noProof/>
          <w:sz w:val="28"/>
          <w:szCs w:val="28"/>
          <w:bdr w:val="none" w:sz="0" w:space="0" w:color="auto"/>
          <w:lang w:val="en-CA" w:eastAsia="en-CA"/>
        </w:rPr>
      </w:pPr>
    </w:p>
    <w:p w14:paraId="72129BB7" w14:textId="77777777" w:rsidR="000273B4" w:rsidRDefault="000273B4" w:rsidP="008A5DCF">
      <w:pPr>
        <w:rPr>
          <w:rFonts w:ascii="Arial Black" w:eastAsia="Arial Black" w:hAnsi="Arial Black" w:cs="Arial Black"/>
          <w:b/>
          <w:bCs/>
          <w:noProof/>
          <w:sz w:val="28"/>
          <w:szCs w:val="28"/>
          <w:bdr w:val="none" w:sz="0" w:space="0" w:color="auto"/>
          <w:lang w:val="en-CA" w:eastAsia="en-CA"/>
        </w:rPr>
      </w:pPr>
    </w:p>
    <w:sectPr w:rsidR="000273B4" w:rsidSect="00D82E98">
      <w:type w:val="continuous"/>
      <w:pgSz w:w="15840" w:h="12240" w:orient="landscape"/>
      <w:pgMar w:top="720" w:right="1440" w:bottom="432" w:left="1440" w:header="432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2FDA99" w14:textId="77777777" w:rsidR="00F82B5B" w:rsidRDefault="00F82B5B">
      <w:r>
        <w:separator/>
      </w:r>
    </w:p>
  </w:endnote>
  <w:endnote w:type="continuationSeparator" w:id="0">
    <w:p w14:paraId="462FDA9A" w14:textId="77777777" w:rsidR="00F82B5B" w:rsidRDefault="00F82B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 Bold">
    <w:panose1 w:val="020B0703020202020204"/>
    <w:charset w:val="00"/>
    <w:family w:val="roman"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old">
    <w:panose1 w:val="020B07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2FDA9F" w14:textId="389B1FC3" w:rsidR="00F82B5B" w:rsidRDefault="00DE501A" w:rsidP="00267865">
    <w:pPr>
      <w:pStyle w:val="HeaderFooterAA"/>
      <w:tabs>
        <w:tab w:val="clear" w:pos="12960"/>
        <w:tab w:val="left" w:pos="4500"/>
        <w:tab w:val="right" w:pos="12940"/>
      </w:tabs>
    </w:pPr>
    <w:r>
      <w:t>Date last revised: October 4</w:t>
    </w:r>
    <w:r w:rsidR="00F82B5B">
      <w:t xml:space="preserve">, 2015                                       </w:t>
    </w:r>
    <w:r w:rsidR="00F82B5B">
      <w:rPr>
        <w:i/>
      </w:rPr>
      <w:t>Respiratory Distress</w:t>
    </w:r>
    <w:r w:rsidR="00F82B5B">
      <w:tab/>
      <w:t>Created by:  Dr. C. Holmes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2FDA97" w14:textId="77777777" w:rsidR="00F82B5B" w:rsidRDefault="00F82B5B">
      <w:r>
        <w:separator/>
      </w:r>
    </w:p>
  </w:footnote>
  <w:footnote w:type="continuationSeparator" w:id="0">
    <w:p w14:paraId="462FDA98" w14:textId="77777777" w:rsidR="00F82B5B" w:rsidRDefault="00F82B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2FDA9B" w14:textId="77777777" w:rsidR="00F82B5B" w:rsidRDefault="00F82B5B">
    <w:pPr>
      <w:pStyle w:val="Header1"/>
      <w:tabs>
        <w:tab w:val="right" w:pos="10800"/>
      </w:tabs>
      <w:rPr>
        <w:rFonts w:ascii="Arial Bold"/>
        <w:sz w:val="32"/>
        <w:szCs w:val="32"/>
      </w:rPr>
    </w:pPr>
    <w:r>
      <w:rPr>
        <w:noProof/>
        <w:lang w:val="en-CA" w:eastAsia="en-CA"/>
      </w:rPr>
      <w:drawing>
        <wp:anchor distT="152400" distB="152400" distL="152400" distR="152400" simplePos="0" relativeHeight="251658240" behindDoc="1" locked="0" layoutInCell="1" allowOverlap="1" wp14:anchorId="462FDAA0" wp14:editId="462FDAA1">
          <wp:simplePos x="0" y="0"/>
          <wp:positionH relativeFrom="page">
            <wp:posOffset>6834505</wp:posOffset>
          </wp:positionH>
          <wp:positionV relativeFrom="page">
            <wp:posOffset>171450</wp:posOffset>
          </wp:positionV>
          <wp:extent cx="2880997" cy="603885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2.jpe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0997" cy="60388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152400" distB="152400" distL="152400" distR="152400" simplePos="0" relativeHeight="251659264" behindDoc="1" locked="0" layoutInCell="1" allowOverlap="1" wp14:anchorId="462FDAA2" wp14:editId="462FDAA3">
          <wp:simplePos x="0" y="0"/>
          <wp:positionH relativeFrom="page">
            <wp:posOffset>427989</wp:posOffset>
          </wp:positionH>
          <wp:positionV relativeFrom="page">
            <wp:posOffset>171450</wp:posOffset>
          </wp:positionV>
          <wp:extent cx="2832100" cy="734060"/>
          <wp:effectExtent l="0" t="0" r="0" b="0"/>
          <wp:wrapNone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3.png"/>
                  <pic:cNvPicPr/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152400" distB="152400" distL="152400" distR="152400" simplePos="0" relativeHeight="251660288" behindDoc="1" locked="0" layoutInCell="1" allowOverlap="1" wp14:anchorId="462FDAA4" wp14:editId="462FDAA5">
          <wp:simplePos x="0" y="0"/>
          <wp:positionH relativeFrom="page">
            <wp:posOffset>579755</wp:posOffset>
          </wp:positionH>
          <wp:positionV relativeFrom="page">
            <wp:posOffset>323215</wp:posOffset>
          </wp:positionV>
          <wp:extent cx="2832100" cy="734060"/>
          <wp:effectExtent l="0" t="0" r="0" b="0"/>
          <wp:wrapNone/>
          <wp:docPr id="1073741827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3.jpeg"/>
                  <pic:cNvPicPr/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462FDA9C" w14:textId="77777777" w:rsidR="00F82B5B" w:rsidRDefault="00F82B5B">
    <w:pPr>
      <w:pStyle w:val="Header1"/>
      <w:tabs>
        <w:tab w:val="right" w:pos="10800"/>
      </w:tabs>
      <w:jc w:val="center"/>
      <w:rPr>
        <w:rFonts w:ascii="Arial Bold"/>
        <w:sz w:val="32"/>
        <w:szCs w:val="32"/>
      </w:rPr>
    </w:pPr>
  </w:p>
  <w:p w14:paraId="462FDA9D" w14:textId="77777777" w:rsidR="00F82B5B" w:rsidRDefault="00F82B5B">
    <w:pPr>
      <w:pStyle w:val="Header1"/>
      <w:tabs>
        <w:tab w:val="left" w:pos="1156"/>
        <w:tab w:val="center" w:pos="5310"/>
        <w:tab w:val="right" w:pos="10800"/>
      </w:tabs>
      <w:jc w:val="center"/>
      <w:rPr>
        <w:rFonts w:ascii="Arial Bold"/>
        <w:sz w:val="32"/>
        <w:szCs w:val="32"/>
      </w:rPr>
    </w:pPr>
  </w:p>
  <w:p w14:paraId="462FDA9E" w14:textId="7F79E0EE" w:rsidR="00F82B5B" w:rsidRDefault="00F82B5B">
    <w:pPr>
      <w:pStyle w:val="Header1"/>
      <w:tabs>
        <w:tab w:val="left" w:pos="1156"/>
        <w:tab w:val="center" w:pos="5310"/>
        <w:tab w:val="right" w:pos="10800"/>
      </w:tabs>
      <w:jc w:val="center"/>
    </w:pPr>
    <w:r>
      <w:rPr>
        <w:rFonts w:ascii="Arial Bold"/>
        <w:sz w:val="32"/>
        <w:szCs w:val="32"/>
      </w:rPr>
      <w:t>Respiratory Distress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D1AF1"/>
    <w:multiLevelType w:val="hybridMultilevel"/>
    <w:tmpl w:val="4146A08A"/>
    <w:lvl w:ilvl="0" w:tplc="3CE45F80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sz w:val="18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22864BA"/>
    <w:multiLevelType w:val="multilevel"/>
    <w:tmpl w:val="DAA0B5BA"/>
    <w:styleLink w:val="List39"/>
    <w:lvl w:ilvl="0"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980"/>
        </w:tabs>
        <w:ind w:left="49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700"/>
        </w:tabs>
        <w:ind w:left="57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>
    <w:nsid w:val="0342259C"/>
    <w:multiLevelType w:val="hybridMultilevel"/>
    <w:tmpl w:val="3926D3BA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52937E1"/>
    <w:multiLevelType w:val="multilevel"/>
    <w:tmpl w:val="03D2E3E2"/>
    <w:styleLink w:val="List44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Trebuchet MS" w:eastAsia="Trebuchet MS" w:hAnsi="Trebuchet MS" w:cs="Trebuchet MS"/>
        <w:position w:val="0"/>
        <w:sz w:val="20"/>
        <w:szCs w:val="20"/>
        <w:u w:color="000000"/>
        <w:lang w:val="en-US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4">
    <w:nsid w:val="05652C24"/>
    <w:multiLevelType w:val="multilevel"/>
    <w:tmpl w:val="54FCCF0C"/>
    <w:styleLink w:val="List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>
    <w:nsid w:val="15284516"/>
    <w:multiLevelType w:val="multilevel"/>
    <w:tmpl w:val="60702C32"/>
    <w:styleLink w:val="List3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>
    <w:nsid w:val="1B2A434D"/>
    <w:multiLevelType w:val="multilevel"/>
    <w:tmpl w:val="63144E1C"/>
    <w:styleLink w:val="List3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>
    <w:nsid w:val="218C2295"/>
    <w:multiLevelType w:val="multilevel"/>
    <w:tmpl w:val="D09A3B6E"/>
    <w:styleLink w:val="List3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>
    <w:nsid w:val="22A6703A"/>
    <w:multiLevelType w:val="multilevel"/>
    <w:tmpl w:val="4822C872"/>
    <w:styleLink w:val="List2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>
    <w:nsid w:val="24DE12AA"/>
    <w:multiLevelType w:val="multilevel"/>
    <w:tmpl w:val="7494CDCA"/>
    <w:styleLink w:val="List42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 Bold" w:eastAsia="Trebuchet MS Bold" w:hAnsi="Trebuchet MS Bold" w:cs="Trebuchet MS Bold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>
    <w:nsid w:val="27366E4C"/>
    <w:multiLevelType w:val="multilevel"/>
    <w:tmpl w:val="3DAA0166"/>
    <w:styleLink w:val="List1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>
    <w:nsid w:val="280E5905"/>
    <w:multiLevelType w:val="multilevel"/>
    <w:tmpl w:val="CDA4C964"/>
    <w:styleLink w:val="List27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)"/>
      <w:lvlJc w:val="left"/>
      <w:pPr>
        <w:tabs>
          <w:tab w:val="num" w:pos="633"/>
        </w:tabs>
        <w:ind w:left="6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)"/>
      <w:lvlJc w:val="left"/>
      <w:pPr>
        <w:tabs>
          <w:tab w:val="num" w:pos="993"/>
        </w:tabs>
        <w:ind w:left="99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)"/>
      <w:lvlJc w:val="left"/>
      <w:pPr>
        <w:tabs>
          <w:tab w:val="num" w:pos="1353"/>
        </w:tabs>
        <w:ind w:left="13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)"/>
      <w:lvlJc w:val="left"/>
      <w:pPr>
        <w:tabs>
          <w:tab w:val="num" w:pos="1713"/>
        </w:tabs>
        <w:ind w:left="171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)"/>
      <w:lvlJc w:val="left"/>
      <w:pPr>
        <w:tabs>
          <w:tab w:val="num" w:pos="2073"/>
        </w:tabs>
        <w:ind w:left="207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)"/>
      <w:lvlJc w:val="left"/>
      <w:pPr>
        <w:tabs>
          <w:tab w:val="num" w:pos="2433"/>
        </w:tabs>
        <w:ind w:left="24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)"/>
      <w:lvlJc w:val="left"/>
      <w:pPr>
        <w:tabs>
          <w:tab w:val="num" w:pos="2793"/>
        </w:tabs>
        <w:ind w:left="2793" w:hanging="272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)"/>
      <w:lvlJc w:val="left"/>
      <w:pPr>
        <w:tabs>
          <w:tab w:val="num" w:pos="3153"/>
        </w:tabs>
        <w:ind w:left="31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>
    <w:nsid w:val="2895245E"/>
    <w:multiLevelType w:val="multilevel"/>
    <w:tmpl w:val="A43C1BBC"/>
    <w:styleLink w:val="List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>
    <w:nsid w:val="299163B1"/>
    <w:multiLevelType w:val="hybridMultilevel"/>
    <w:tmpl w:val="B1488D1E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A3E4F8B"/>
    <w:multiLevelType w:val="multilevel"/>
    <w:tmpl w:val="B32AFBA0"/>
    <w:styleLink w:val="List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>
    <w:nsid w:val="2B0A56BE"/>
    <w:multiLevelType w:val="multilevel"/>
    <w:tmpl w:val="DBC2324E"/>
    <w:styleLink w:val="List1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>
    <w:nsid w:val="2D7343C7"/>
    <w:multiLevelType w:val="multilevel"/>
    <w:tmpl w:val="CB7006EA"/>
    <w:styleLink w:val="List19"/>
    <w:lvl w:ilvl="0">
      <w:numFmt w:val="bullet"/>
      <w:lvlText w:val="▪"/>
      <w:lvlJc w:val="left"/>
      <w:pPr>
        <w:tabs>
          <w:tab w:val="num" w:pos="214"/>
        </w:tabs>
        <w:ind w:left="214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720"/>
        </w:tabs>
        <w:ind w:left="7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440"/>
        </w:tabs>
        <w:ind w:left="14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160"/>
        </w:tabs>
        <w:ind w:left="21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2880"/>
        </w:tabs>
        <w:ind w:left="288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600"/>
        </w:tabs>
        <w:ind w:left="360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320"/>
        </w:tabs>
        <w:ind w:left="43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040"/>
        </w:tabs>
        <w:ind w:left="50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760"/>
        </w:tabs>
        <w:ind w:left="57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>
    <w:nsid w:val="2DC065D8"/>
    <w:multiLevelType w:val="multilevel"/>
    <w:tmpl w:val="B5FE6DC2"/>
    <w:styleLink w:val="List3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>
    <w:nsid w:val="2EE67605"/>
    <w:multiLevelType w:val="multilevel"/>
    <w:tmpl w:val="E362A404"/>
    <w:styleLink w:val="List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>
    <w:nsid w:val="2F69034B"/>
    <w:multiLevelType w:val="multilevel"/>
    <w:tmpl w:val="FE525CF2"/>
    <w:styleLink w:val="List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>
    <w:nsid w:val="2FB61826"/>
    <w:multiLevelType w:val="multilevel"/>
    <w:tmpl w:val="642EB686"/>
    <w:styleLink w:val="List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1">
    <w:nsid w:val="2FEB0409"/>
    <w:multiLevelType w:val="hybridMultilevel"/>
    <w:tmpl w:val="3ECEB856"/>
    <w:lvl w:ilvl="0" w:tplc="3CE45F8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4182E97"/>
    <w:multiLevelType w:val="multilevel"/>
    <w:tmpl w:val="4A282D56"/>
    <w:styleLink w:val="List3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3">
    <w:nsid w:val="345260CB"/>
    <w:multiLevelType w:val="multilevel"/>
    <w:tmpl w:val="07ACA496"/>
    <w:styleLink w:val="List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>
    <w:nsid w:val="3524577B"/>
    <w:multiLevelType w:val="hybridMultilevel"/>
    <w:tmpl w:val="8E98E2E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59F4BC2"/>
    <w:multiLevelType w:val="multilevel"/>
    <w:tmpl w:val="26D066C0"/>
    <w:styleLink w:val="List1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6">
    <w:nsid w:val="35AF2E96"/>
    <w:multiLevelType w:val="multilevel"/>
    <w:tmpl w:val="C97046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"/>
      <w:lvlJc w:val="left"/>
      <w:pPr>
        <w:tabs>
          <w:tab w:val="num" w:pos="1330"/>
        </w:tabs>
        <w:ind w:left="1330" w:hanging="250"/>
      </w:pPr>
      <w:rPr>
        <w:rFonts w:ascii="Symbol" w:hAnsi="Symbol" w:hint="default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7">
    <w:nsid w:val="378518AE"/>
    <w:multiLevelType w:val="multilevel"/>
    <w:tmpl w:val="1E02BD86"/>
    <w:styleLink w:val="List5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8">
    <w:nsid w:val="37D47BEE"/>
    <w:multiLevelType w:val="multilevel"/>
    <w:tmpl w:val="665EB9B8"/>
    <w:styleLink w:val="List3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9">
    <w:nsid w:val="3B416B6A"/>
    <w:multiLevelType w:val="hybridMultilevel"/>
    <w:tmpl w:val="61FEEC70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3E8A7C07"/>
    <w:multiLevelType w:val="multilevel"/>
    <w:tmpl w:val="B5F8A0E0"/>
    <w:styleLink w:val="List1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1">
    <w:nsid w:val="415C27B1"/>
    <w:multiLevelType w:val="hybridMultilevel"/>
    <w:tmpl w:val="D884BC2E"/>
    <w:lvl w:ilvl="0" w:tplc="10090011">
      <w:start w:val="1"/>
      <w:numFmt w:val="decimal"/>
      <w:lvlText w:val="%1)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25B70D1"/>
    <w:multiLevelType w:val="multilevel"/>
    <w:tmpl w:val="C090D232"/>
    <w:styleLink w:val="List23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3">
    <w:nsid w:val="43683FF8"/>
    <w:multiLevelType w:val="multilevel"/>
    <w:tmpl w:val="874E28CA"/>
    <w:styleLink w:val="List45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position w:val="0"/>
        <w:sz w:val="24"/>
        <w:szCs w:val="24"/>
        <w:rtl w:val="0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position w:val="0"/>
        <w:sz w:val="24"/>
        <w:szCs w:val="24"/>
        <w:rtl w:val="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position w:val="0"/>
        <w:sz w:val="24"/>
        <w:szCs w:val="24"/>
        <w:rtl w:val="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position w:val="0"/>
        <w:sz w:val="24"/>
        <w:szCs w:val="24"/>
        <w:rtl w:val="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4"/>
        <w:szCs w:val="24"/>
        <w:rtl w:val="0"/>
      </w:rPr>
    </w:lvl>
    <w:lvl w:ilvl="5"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0"/>
        <w:szCs w:val="20"/>
        <w:rtl w:val="0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position w:val="0"/>
        <w:sz w:val="24"/>
        <w:szCs w:val="24"/>
        <w:rtl w:val="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  <w:rtl w:val="0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  <w:rtl w:val="0"/>
      </w:rPr>
    </w:lvl>
  </w:abstractNum>
  <w:abstractNum w:abstractNumId="34">
    <w:nsid w:val="44663454"/>
    <w:multiLevelType w:val="multilevel"/>
    <w:tmpl w:val="5484D7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upperLetter"/>
      <w:lvlText w:val="%2."/>
      <w:lvlJc w:val="left"/>
      <w:pPr>
        <w:tabs>
          <w:tab w:val="num" w:pos="1330"/>
        </w:tabs>
        <w:ind w:left="1330" w:hanging="250"/>
      </w:pPr>
      <w:rPr>
        <w:rFonts w:hint="default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5">
    <w:nsid w:val="45B1674B"/>
    <w:multiLevelType w:val="multilevel"/>
    <w:tmpl w:val="E3723466"/>
    <w:styleLink w:val="List43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Trebuchet MS" w:eastAsia="Trebuchet MS" w:hAnsi="Trebuchet MS" w:cs="Trebuchet MS"/>
        <w:position w:val="0"/>
        <w:sz w:val="24"/>
        <w:szCs w:val="24"/>
        <w:u w:val="singl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</w:abstractNum>
  <w:abstractNum w:abstractNumId="36">
    <w:nsid w:val="46A1594D"/>
    <w:multiLevelType w:val="multilevel"/>
    <w:tmpl w:val="6060D396"/>
    <w:styleLink w:val="List1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7">
    <w:nsid w:val="4704378C"/>
    <w:multiLevelType w:val="hybridMultilevel"/>
    <w:tmpl w:val="8576AA4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B523E7B"/>
    <w:multiLevelType w:val="hybridMultilevel"/>
    <w:tmpl w:val="23CE1D22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1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4D627A1F"/>
    <w:multiLevelType w:val="hybridMultilevel"/>
    <w:tmpl w:val="8D7438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1376275"/>
    <w:multiLevelType w:val="multilevel"/>
    <w:tmpl w:val="D43A6AEA"/>
    <w:styleLink w:val="List3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1">
    <w:nsid w:val="521A7C68"/>
    <w:multiLevelType w:val="multilevel"/>
    <w:tmpl w:val="CD8874EE"/>
    <w:styleLink w:val="List3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2">
    <w:nsid w:val="54047258"/>
    <w:multiLevelType w:val="multilevel"/>
    <w:tmpl w:val="BBDEE34A"/>
    <w:styleLink w:val="List22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3">
    <w:nsid w:val="559F721D"/>
    <w:multiLevelType w:val="multilevel"/>
    <w:tmpl w:val="1932F224"/>
    <w:styleLink w:val="List3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4">
    <w:nsid w:val="58DA75D3"/>
    <w:multiLevelType w:val="multilevel"/>
    <w:tmpl w:val="E3303934"/>
    <w:styleLink w:val="List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5">
    <w:nsid w:val="5A715E44"/>
    <w:multiLevelType w:val="multilevel"/>
    <w:tmpl w:val="5B2C3C48"/>
    <w:styleLink w:val="List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6">
    <w:nsid w:val="5D8E5137"/>
    <w:multiLevelType w:val="hybridMultilevel"/>
    <w:tmpl w:val="E690AEDE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>
    <w:nsid w:val="5DDB6C82"/>
    <w:multiLevelType w:val="multilevel"/>
    <w:tmpl w:val="F0A23DCE"/>
    <w:styleLink w:val="List46"/>
    <w:lvl w:ilvl="0">
      <w:start w:val="3"/>
      <w:numFmt w:val="decimal"/>
      <w:lvlText w:val="%1)"/>
      <w:lvlJc w:val="left"/>
      <w:rPr>
        <w:position w:val="0"/>
        <w:u w:val="single"/>
      </w:rPr>
    </w:lvl>
    <w:lvl w:ilvl="1">
      <w:start w:val="1"/>
      <w:numFmt w:val="decimal"/>
      <w:lvlText w:val="%2)"/>
      <w:lvlJc w:val="left"/>
      <w:rPr>
        <w:position w:val="0"/>
        <w:u w:val="single"/>
      </w:rPr>
    </w:lvl>
    <w:lvl w:ilvl="2">
      <w:start w:val="1"/>
      <w:numFmt w:val="decimal"/>
      <w:lvlText w:val="%3)"/>
      <w:lvlJc w:val="left"/>
      <w:rPr>
        <w:position w:val="0"/>
        <w:u w:val="single"/>
      </w:rPr>
    </w:lvl>
    <w:lvl w:ilvl="3">
      <w:start w:val="1"/>
      <w:numFmt w:val="decimal"/>
      <w:lvlText w:val="%4)"/>
      <w:lvlJc w:val="left"/>
      <w:rPr>
        <w:position w:val="0"/>
        <w:u w:val="single"/>
      </w:rPr>
    </w:lvl>
    <w:lvl w:ilvl="4">
      <w:start w:val="1"/>
      <w:numFmt w:val="decimal"/>
      <w:lvlText w:val="%5)"/>
      <w:lvlJc w:val="left"/>
      <w:rPr>
        <w:position w:val="0"/>
        <w:u w:val="single"/>
      </w:rPr>
    </w:lvl>
    <w:lvl w:ilvl="5">
      <w:start w:val="1"/>
      <w:numFmt w:val="decimal"/>
      <w:lvlText w:val="%6)"/>
      <w:lvlJc w:val="left"/>
      <w:rPr>
        <w:position w:val="0"/>
        <w:u w:val="single"/>
      </w:rPr>
    </w:lvl>
    <w:lvl w:ilvl="6">
      <w:start w:val="1"/>
      <w:numFmt w:val="decimal"/>
      <w:lvlText w:val="%7)"/>
      <w:lvlJc w:val="left"/>
      <w:rPr>
        <w:position w:val="0"/>
        <w:u w:val="single"/>
      </w:rPr>
    </w:lvl>
    <w:lvl w:ilvl="7">
      <w:start w:val="1"/>
      <w:numFmt w:val="decimal"/>
      <w:lvlText w:val="%8)"/>
      <w:lvlJc w:val="left"/>
      <w:rPr>
        <w:position w:val="0"/>
        <w:u w:val="single"/>
      </w:rPr>
    </w:lvl>
    <w:lvl w:ilvl="8">
      <w:start w:val="1"/>
      <w:numFmt w:val="decimal"/>
      <w:lvlText w:val="%9)"/>
      <w:lvlJc w:val="left"/>
      <w:rPr>
        <w:position w:val="0"/>
        <w:u w:val="single"/>
      </w:rPr>
    </w:lvl>
  </w:abstractNum>
  <w:abstractNum w:abstractNumId="48">
    <w:nsid w:val="5E9A16FC"/>
    <w:multiLevelType w:val="multilevel"/>
    <w:tmpl w:val="FADA01B2"/>
    <w:styleLink w:val="List2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9">
    <w:nsid w:val="62E07626"/>
    <w:multiLevelType w:val="multilevel"/>
    <w:tmpl w:val="B8F87CDE"/>
    <w:styleLink w:val="List41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0">
    <w:nsid w:val="671616A5"/>
    <w:multiLevelType w:val="multilevel"/>
    <w:tmpl w:val="CA580A70"/>
    <w:styleLink w:val="List24"/>
    <w:lvl w:ilvl="0">
      <w:numFmt w:val="bullet"/>
      <w:lvlText w:val="▪"/>
      <w:lvlJc w:val="left"/>
      <w:pPr>
        <w:tabs>
          <w:tab w:val="num" w:pos="67"/>
        </w:tabs>
        <w:ind w:left="67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573"/>
        </w:tabs>
        <w:ind w:left="5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293"/>
        </w:tabs>
        <w:ind w:left="129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013"/>
        </w:tabs>
        <w:ind w:left="201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2733"/>
        </w:tabs>
        <w:ind w:left="273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453"/>
        </w:tabs>
        <w:ind w:left="345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173"/>
        </w:tabs>
        <w:ind w:left="41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4893"/>
        </w:tabs>
        <w:ind w:left="489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613"/>
        </w:tabs>
        <w:ind w:left="561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1">
    <w:nsid w:val="677B23C5"/>
    <w:multiLevelType w:val="multilevel"/>
    <w:tmpl w:val="F41ED404"/>
    <w:lvl w:ilvl="0">
      <w:numFmt w:val="bullet"/>
      <w:lvlText w:val="▪"/>
      <w:lvlJc w:val="left"/>
      <w:pPr>
        <w:tabs>
          <w:tab w:val="num" w:pos="67"/>
        </w:tabs>
        <w:ind w:left="67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"/>
      <w:lvlJc w:val="left"/>
      <w:pPr>
        <w:tabs>
          <w:tab w:val="num" w:pos="573"/>
        </w:tabs>
        <w:ind w:left="573"/>
      </w:pPr>
      <w:rPr>
        <w:rFonts w:ascii="Wingdings" w:hAnsi="Wingdings" w:hint="default"/>
        <w:caps w:val="0"/>
        <w:smallCaps w:val="0"/>
        <w:strike w:val="0"/>
        <w:dstrike w:val="0"/>
        <w:color w:val="000000"/>
        <w:spacing w:val="0"/>
        <w:kern w:val="0"/>
        <w:position w:val="0"/>
        <w:sz w:val="18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293"/>
        </w:tabs>
        <w:ind w:left="129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013"/>
        </w:tabs>
        <w:ind w:left="201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2733"/>
        </w:tabs>
        <w:ind w:left="273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453"/>
        </w:tabs>
        <w:ind w:left="345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173"/>
        </w:tabs>
        <w:ind w:left="41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4893"/>
        </w:tabs>
        <w:ind w:left="489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613"/>
        </w:tabs>
        <w:ind w:left="561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2">
    <w:nsid w:val="68704F6B"/>
    <w:multiLevelType w:val="multilevel"/>
    <w:tmpl w:val="2118D7A2"/>
    <w:styleLink w:val="List40"/>
    <w:lvl w:ilvl="0"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4260"/>
        </w:tabs>
        <w:ind w:left="42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980"/>
        </w:tabs>
        <w:ind w:left="49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700"/>
        </w:tabs>
        <w:ind w:left="57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420"/>
        </w:tabs>
        <w:ind w:left="64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3">
    <w:nsid w:val="69FE0BB5"/>
    <w:multiLevelType w:val="multilevel"/>
    <w:tmpl w:val="B0764160"/>
    <w:styleLink w:val="List210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4">
    <w:nsid w:val="6D4A7737"/>
    <w:multiLevelType w:val="multilevel"/>
    <w:tmpl w:val="8D4045EC"/>
    <w:styleLink w:val="List25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5">
    <w:nsid w:val="6E207F28"/>
    <w:multiLevelType w:val="multilevel"/>
    <w:tmpl w:val="D542E8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"/>
      <w:lvlJc w:val="left"/>
      <w:pPr>
        <w:tabs>
          <w:tab w:val="num" w:pos="1330"/>
        </w:tabs>
        <w:ind w:left="1330" w:hanging="250"/>
      </w:pPr>
      <w:rPr>
        <w:rFonts w:ascii="Symbol" w:hAnsi="Symbol" w:hint="default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6">
    <w:nsid w:val="6EBE4192"/>
    <w:multiLevelType w:val="multilevel"/>
    <w:tmpl w:val="83EEABFC"/>
    <w:styleLink w:val="List1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7">
    <w:nsid w:val="71F34FF5"/>
    <w:multiLevelType w:val="multilevel"/>
    <w:tmpl w:val="3CE0EEFE"/>
    <w:styleLink w:val="List4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8">
    <w:nsid w:val="72201288"/>
    <w:multiLevelType w:val="multilevel"/>
    <w:tmpl w:val="3E14DE0C"/>
    <w:styleLink w:val="List38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9">
    <w:nsid w:val="73E86188"/>
    <w:multiLevelType w:val="multilevel"/>
    <w:tmpl w:val="E4FE942E"/>
    <w:styleLink w:val="List20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0">
    <w:nsid w:val="74721A4C"/>
    <w:multiLevelType w:val="multilevel"/>
    <w:tmpl w:val="01EE64C8"/>
    <w:styleLink w:val="ImportedStyle28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position w:val="0"/>
        <w:sz w:val="24"/>
        <w:szCs w:val="24"/>
        <w:u w:color="000000"/>
        <w:lang w:val="en-US"/>
      </w:rPr>
    </w:lvl>
    <w:lvl w:ilvl="1">
      <w:start w:val="1"/>
      <w:numFmt w:val="decimal"/>
      <w:lvlText w:val="%2)"/>
      <w:lvlJc w:val="left"/>
      <w:pPr>
        <w:tabs>
          <w:tab w:val="num" w:pos="687"/>
        </w:tabs>
        <w:ind w:left="6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start w:val="1"/>
      <w:numFmt w:val="decimal"/>
      <w:lvlText w:val="%3)"/>
      <w:lvlJc w:val="left"/>
      <w:pPr>
        <w:tabs>
          <w:tab w:val="num" w:pos="1047"/>
        </w:tabs>
        <w:ind w:left="10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3">
      <w:start w:val="1"/>
      <w:numFmt w:val="decimal"/>
      <w:lvlText w:val="%4)"/>
      <w:lvlJc w:val="left"/>
      <w:pPr>
        <w:tabs>
          <w:tab w:val="num" w:pos="1407"/>
        </w:tabs>
        <w:ind w:left="14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decimal"/>
      <w:lvlText w:val="%5)"/>
      <w:lvlJc w:val="left"/>
      <w:pPr>
        <w:tabs>
          <w:tab w:val="num" w:pos="1767"/>
        </w:tabs>
        <w:ind w:left="176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decimal"/>
      <w:lvlText w:val="%6)"/>
      <w:lvlJc w:val="left"/>
      <w:pPr>
        <w:tabs>
          <w:tab w:val="num" w:pos="2127"/>
        </w:tabs>
        <w:ind w:left="212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decimal"/>
      <w:lvlText w:val="%7)"/>
      <w:lvlJc w:val="left"/>
      <w:pPr>
        <w:tabs>
          <w:tab w:val="num" w:pos="2487"/>
        </w:tabs>
        <w:ind w:left="24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decimal"/>
      <w:lvlText w:val="%8)"/>
      <w:lvlJc w:val="left"/>
      <w:pPr>
        <w:tabs>
          <w:tab w:val="num" w:pos="2847"/>
        </w:tabs>
        <w:ind w:left="28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decimal"/>
      <w:lvlText w:val="%9)"/>
      <w:lvlJc w:val="left"/>
      <w:pPr>
        <w:tabs>
          <w:tab w:val="num" w:pos="3207"/>
        </w:tabs>
        <w:ind w:left="32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61">
    <w:nsid w:val="777A462E"/>
    <w:multiLevelType w:val="multilevel"/>
    <w:tmpl w:val="4046183C"/>
    <w:styleLink w:val="List26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2">
    <w:nsid w:val="7A927BCF"/>
    <w:multiLevelType w:val="multilevel"/>
    <w:tmpl w:val="35405EB4"/>
    <w:styleLink w:val="List1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19"/>
  </w:num>
  <w:num w:numId="2">
    <w:abstractNumId w:val="45"/>
  </w:num>
  <w:num w:numId="3">
    <w:abstractNumId w:val="20"/>
  </w:num>
  <w:num w:numId="4">
    <w:abstractNumId w:val="43"/>
  </w:num>
  <w:num w:numId="5">
    <w:abstractNumId w:val="57"/>
  </w:num>
  <w:num w:numId="6">
    <w:abstractNumId w:val="27"/>
  </w:num>
  <w:num w:numId="7">
    <w:abstractNumId w:val="18"/>
  </w:num>
  <w:num w:numId="8">
    <w:abstractNumId w:val="44"/>
  </w:num>
  <w:num w:numId="9">
    <w:abstractNumId w:val="12"/>
  </w:num>
  <w:num w:numId="10">
    <w:abstractNumId w:val="23"/>
  </w:num>
  <w:num w:numId="11">
    <w:abstractNumId w:val="4"/>
  </w:num>
  <w:num w:numId="12">
    <w:abstractNumId w:val="14"/>
  </w:num>
  <w:num w:numId="13">
    <w:abstractNumId w:val="62"/>
  </w:num>
  <w:num w:numId="14">
    <w:abstractNumId w:val="15"/>
  </w:num>
  <w:num w:numId="15">
    <w:abstractNumId w:val="30"/>
  </w:num>
  <w:num w:numId="16">
    <w:abstractNumId w:val="36"/>
  </w:num>
  <w:num w:numId="17">
    <w:abstractNumId w:val="25"/>
  </w:num>
  <w:num w:numId="18">
    <w:abstractNumId w:val="10"/>
  </w:num>
  <w:num w:numId="19">
    <w:abstractNumId w:val="56"/>
  </w:num>
  <w:num w:numId="20">
    <w:abstractNumId w:val="16"/>
  </w:num>
  <w:num w:numId="21">
    <w:abstractNumId w:val="59"/>
  </w:num>
  <w:num w:numId="22">
    <w:abstractNumId w:val="53"/>
  </w:num>
  <w:num w:numId="23">
    <w:abstractNumId w:val="42"/>
  </w:num>
  <w:num w:numId="24">
    <w:abstractNumId w:val="32"/>
  </w:num>
  <w:num w:numId="25">
    <w:abstractNumId w:val="50"/>
  </w:num>
  <w:num w:numId="26">
    <w:abstractNumId w:val="54"/>
  </w:num>
  <w:num w:numId="27">
    <w:abstractNumId w:val="61"/>
  </w:num>
  <w:num w:numId="28">
    <w:abstractNumId w:val="11"/>
  </w:num>
  <w:num w:numId="29">
    <w:abstractNumId w:val="48"/>
  </w:num>
  <w:num w:numId="30">
    <w:abstractNumId w:val="8"/>
  </w:num>
  <w:num w:numId="31">
    <w:abstractNumId w:val="6"/>
  </w:num>
  <w:num w:numId="32">
    <w:abstractNumId w:val="22"/>
  </w:num>
  <w:num w:numId="33">
    <w:abstractNumId w:val="7"/>
  </w:num>
  <w:num w:numId="34">
    <w:abstractNumId w:val="17"/>
  </w:num>
  <w:num w:numId="35">
    <w:abstractNumId w:val="28"/>
  </w:num>
  <w:num w:numId="36">
    <w:abstractNumId w:val="5"/>
  </w:num>
  <w:num w:numId="37">
    <w:abstractNumId w:val="40"/>
  </w:num>
  <w:num w:numId="38">
    <w:abstractNumId w:val="41"/>
  </w:num>
  <w:num w:numId="39">
    <w:abstractNumId w:val="58"/>
  </w:num>
  <w:num w:numId="40">
    <w:abstractNumId w:val="1"/>
  </w:num>
  <w:num w:numId="41">
    <w:abstractNumId w:val="52"/>
  </w:num>
  <w:num w:numId="42">
    <w:abstractNumId w:val="49"/>
  </w:num>
  <w:num w:numId="43">
    <w:abstractNumId w:val="9"/>
  </w:num>
  <w:num w:numId="44">
    <w:abstractNumId w:val="35"/>
  </w:num>
  <w:num w:numId="45">
    <w:abstractNumId w:val="33"/>
  </w:num>
  <w:num w:numId="46">
    <w:abstractNumId w:val="3"/>
  </w:num>
  <w:num w:numId="47">
    <w:abstractNumId w:val="60"/>
  </w:num>
  <w:num w:numId="48">
    <w:abstractNumId w:val="47"/>
  </w:num>
  <w:num w:numId="49">
    <w:abstractNumId w:val="13"/>
  </w:num>
  <w:num w:numId="50">
    <w:abstractNumId w:val="37"/>
  </w:num>
  <w:num w:numId="51">
    <w:abstractNumId w:val="29"/>
  </w:num>
  <w:num w:numId="52">
    <w:abstractNumId w:val="38"/>
  </w:num>
  <w:num w:numId="53">
    <w:abstractNumId w:val="46"/>
  </w:num>
  <w:num w:numId="54">
    <w:abstractNumId w:val="21"/>
  </w:num>
  <w:num w:numId="55">
    <w:abstractNumId w:val="2"/>
  </w:num>
  <w:num w:numId="56">
    <w:abstractNumId w:val="55"/>
  </w:num>
  <w:num w:numId="57">
    <w:abstractNumId w:val="34"/>
  </w:num>
  <w:num w:numId="58">
    <w:abstractNumId w:val="26"/>
  </w:num>
  <w:num w:numId="59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51"/>
  </w:num>
  <w:num w:numId="61">
    <w:abstractNumId w:val="31"/>
  </w:num>
  <w:num w:numId="62">
    <w:abstractNumId w:val="0"/>
  </w:num>
  <w:num w:numId="63">
    <w:abstractNumId w:val="24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hideSpellingErrors/>
  <w:hideGrammaticalErrors/>
  <w:defaultTabStop w:val="720"/>
  <w:autoHyphenation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890"/>
    <w:rsid w:val="00001B28"/>
    <w:rsid w:val="00004C63"/>
    <w:rsid w:val="00014EDF"/>
    <w:rsid w:val="000273B4"/>
    <w:rsid w:val="00086FEF"/>
    <w:rsid w:val="000962D9"/>
    <w:rsid w:val="000A0890"/>
    <w:rsid w:val="000A526A"/>
    <w:rsid w:val="000D5756"/>
    <w:rsid w:val="000F323A"/>
    <w:rsid w:val="001819AD"/>
    <w:rsid w:val="001C0F49"/>
    <w:rsid w:val="00201A49"/>
    <w:rsid w:val="002479C8"/>
    <w:rsid w:val="00265567"/>
    <w:rsid w:val="00267865"/>
    <w:rsid w:val="002D5B7D"/>
    <w:rsid w:val="002F38B6"/>
    <w:rsid w:val="002F6D4C"/>
    <w:rsid w:val="00316308"/>
    <w:rsid w:val="00357F79"/>
    <w:rsid w:val="00387F20"/>
    <w:rsid w:val="003E4991"/>
    <w:rsid w:val="00425863"/>
    <w:rsid w:val="00432936"/>
    <w:rsid w:val="00464C95"/>
    <w:rsid w:val="00515EDC"/>
    <w:rsid w:val="00534616"/>
    <w:rsid w:val="00554501"/>
    <w:rsid w:val="00573059"/>
    <w:rsid w:val="0059528B"/>
    <w:rsid w:val="005E67D6"/>
    <w:rsid w:val="00604C98"/>
    <w:rsid w:val="00707E19"/>
    <w:rsid w:val="00731EDA"/>
    <w:rsid w:val="00786DE6"/>
    <w:rsid w:val="00795DCD"/>
    <w:rsid w:val="007E34EB"/>
    <w:rsid w:val="0084396A"/>
    <w:rsid w:val="00885021"/>
    <w:rsid w:val="008A5DCF"/>
    <w:rsid w:val="008B17D4"/>
    <w:rsid w:val="008F6CA0"/>
    <w:rsid w:val="00904B76"/>
    <w:rsid w:val="00916CC6"/>
    <w:rsid w:val="00946769"/>
    <w:rsid w:val="009735A9"/>
    <w:rsid w:val="00992616"/>
    <w:rsid w:val="00A01AF0"/>
    <w:rsid w:val="00A67CFF"/>
    <w:rsid w:val="00A76581"/>
    <w:rsid w:val="00A91405"/>
    <w:rsid w:val="00B12BB0"/>
    <w:rsid w:val="00B77A03"/>
    <w:rsid w:val="00BD1F6C"/>
    <w:rsid w:val="00C234A3"/>
    <w:rsid w:val="00C740C3"/>
    <w:rsid w:val="00C87BD3"/>
    <w:rsid w:val="00CC301E"/>
    <w:rsid w:val="00CD300D"/>
    <w:rsid w:val="00CF10E2"/>
    <w:rsid w:val="00CF4EB0"/>
    <w:rsid w:val="00D0515E"/>
    <w:rsid w:val="00D05C3E"/>
    <w:rsid w:val="00D52982"/>
    <w:rsid w:val="00D65158"/>
    <w:rsid w:val="00D82E98"/>
    <w:rsid w:val="00DE08DA"/>
    <w:rsid w:val="00DE501A"/>
    <w:rsid w:val="00DF2E9C"/>
    <w:rsid w:val="00DF5DC9"/>
    <w:rsid w:val="00E27C5B"/>
    <w:rsid w:val="00E43003"/>
    <w:rsid w:val="00E46D46"/>
    <w:rsid w:val="00E635BF"/>
    <w:rsid w:val="00E72C2E"/>
    <w:rsid w:val="00EC5B38"/>
    <w:rsid w:val="00EC5DFA"/>
    <w:rsid w:val="00EF4199"/>
    <w:rsid w:val="00F82B5B"/>
    <w:rsid w:val="00FB39CE"/>
    <w:rsid w:val="00FB585D"/>
    <w:rsid w:val="00FC357B"/>
    <w:rsid w:val="00FD5C9E"/>
    <w:rsid w:val="00FE2CD8"/>
    <w:rsid w:val="00FE6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."/>
  <w:listSeparator w:val=","/>
  <w14:docId w14:val="462FD9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1">
    <w:name w:val="Header1"/>
    <w:pPr>
      <w:tabs>
        <w:tab w:val="center" w:pos="4680"/>
        <w:tab w:val="right" w:pos="9360"/>
      </w:tabs>
    </w:pPr>
    <w:rPr>
      <w:rFonts w:hAnsi="Arial Unicode MS" w:cs="Arial Unicode MS"/>
      <w:color w:val="000000"/>
      <w:sz w:val="24"/>
      <w:szCs w:val="24"/>
      <w:u w:color="000000"/>
    </w:rPr>
  </w:style>
  <w:style w:type="paragraph" w:customStyle="1" w:styleId="HeaderFooterAA">
    <w:name w:val="Header &amp; Footer A A"/>
    <w:pPr>
      <w:tabs>
        <w:tab w:val="right" w:pos="12960"/>
      </w:tabs>
    </w:pPr>
    <w:rPr>
      <w:rFonts w:ascii="Helvetica" w:eastAsia="Helvetica" w:hAnsi="Helvetica" w:cs="Helvetica"/>
      <w:color w:val="000000"/>
      <w:u w:color="000000"/>
    </w:rPr>
  </w:style>
  <w:style w:type="paragraph" w:customStyle="1" w:styleId="Body">
    <w:name w:val="Body"/>
    <w:rPr>
      <w:rFonts w:eastAsia="Times New Roman"/>
      <w:color w:val="000000"/>
      <w:sz w:val="24"/>
      <w:szCs w:val="24"/>
      <w:u w:color="000000"/>
    </w:rPr>
  </w:style>
  <w:style w:type="paragraph" w:customStyle="1" w:styleId="HeaderFooterA">
    <w:name w:val="Header &amp; Footer A"/>
    <w:pPr>
      <w:tabs>
        <w:tab w:val="right" w:pos="12960"/>
      </w:tabs>
    </w:pPr>
    <w:rPr>
      <w:rFonts w:ascii="Helvetica" w:hAnsi="Arial Unicode MS" w:cs="Arial Unicode MS"/>
      <w:color w:val="000000"/>
      <w:u w:color="000000"/>
    </w:rPr>
  </w:style>
  <w:style w:type="paragraph" w:customStyle="1" w:styleId="FreeForm">
    <w:name w:val="Free Form"/>
    <w:rPr>
      <w:rFonts w:hAnsi="Arial Unicode MS" w:cs="Arial Unicode MS"/>
      <w:color w:val="000000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Calibri" w:eastAsia="Calibri" w:hAnsi="Calibri" w:cs="Calibri"/>
      <w:b/>
      <w:bCs/>
      <w:caps w:val="0"/>
      <w:smallCaps w:val="0"/>
      <w:strike w:val="0"/>
      <w:dstrike w:val="0"/>
      <w:outline w:val="0"/>
      <w:color w:val="0000FF"/>
      <w:spacing w:val="0"/>
      <w:kern w:val="0"/>
      <w:position w:val="0"/>
      <w:sz w:val="20"/>
      <w:szCs w:val="20"/>
      <w:u w:val="single" w:color="0000FF"/>
      <w:vertAlign w:val="baseline"/>
      <w:lang w:val="en-US"/>
    </w:rPr>
  </w:style>
  <w:style w:type="numbering" w:customStyle="1" w:styleId="List0">
    <w:name w:val="List 0"/>
    <w:basedOn w:val="ImportedStyle1"/>
    <w:pPr>
      <w:numPr>
        <w:numId w:val="1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numbering" w:customStyle="1" w:styleId="List21">
    <w:name w:val="List 21"/>
    <w:basedOn w:val="ImportedStyle3"/>
    <w:pPr>
      <w:numPr>
        <w:numId w:val="3"/>
      </w:numPr>
    </w:pPr>
  </w:style>
  <w:style w:type="numbering" w:customStyle="1" w:styleId="ImportedStyle3">
    <w:name w:val="Imported Style 3"/>
  </w:style>
  <w:style w:type="paragraph" w:customStyle="1" w:styleId="BodyA">
    <w:name w:val="Body A"/>
    <w:rPr>
      <w:rFonts w:eastAsia="Times New Roman"/>
      <w:color w:val="000000"/>
      <w:sz w:val="24"/>
      <w:szCs w:val="24"/>
      <w:u w:color="000000"/>
    </w:rPr>
  </w:style>
  <w:style w:type="paragraph" w:customStyle="1" w:styleId="Heading21">
    <w:name w:val="Heading 21"/>
    <w:next w:val="BodyAA"/>
    <w:pPr>
      <w:keepNext/>
      <w:outlineLvl w:val="1"/>
    </w:pPr>
    <w:rPr>
      <w:rFonts w:ascii="Helvetica" w:hAnsi="Arial Unicode MS" w:cs="Arial Unicode MS"/>
      <w:b/>
      <w:bCs/>
      <w:color w:val="000000"/>
      <w:sz w:val="24"/>
      <w:szCs w:val="24"/>
      <w:u w:color="000000"/>
    </w:rPr>
  </w:style>
  <w:style w:type="paragraph" w:customStyle="1" w:styleId="BodyAA">
    <w:name w:val="Body A A"/>
    <w:rPr>
      <w:rFonts w:ascii="Helvetica" w:hAnsi="Arial Unicode MS" w:cs="Arial Unicode MS"/>
      <w:color w:val="000000"/>
      <w:sz w:val="24"/>
      <w:szCs w:val="24"/>
      <w:u w:color="000000"/>
    </w:rPr>
  </w:style>
  <w:style w:type="numbering" w:customStyle="1" w:styleId="List310">
    <w:name w:val="List 31"/>
    <w:basedOn w:val="ImportedStyle4"/>
  </w:style>
  <w:style w:type="numbering" w:customStyle="1" w:styleId="ImportedStyle4">
    <w:name w:val="Imported Style 4"/>
  </w:style>
  <w:style w:type="numbering" w:customStyle="1" w:styleId="List410">
    <w:name w:val="List 41"/>
    <w:basedOn w:val="ImportedStyle5"/>
  </w:style>
  <w:style w:type="numbering" w:customStyle="1" w:styleId="ImportedStyle5">
    <w:name w:val="Imported Style 5"/>
  </w:style>
  <w:style w:type="numbering" w:customStyle="1" w:styleId="List51">
    <w:name w:val="List 51"/>
    <w:basedOn w:val="ImportedStyle6"/>
    <w:pPr>
      <w:numPr>
        <w:numId w:val="6"/>
      </w:numPr>
    </w:pPr>
  </w:style>
  <w:style w:type="numbering" w:customStyle="1" w:styleId="ImportedStyle6">
    <w:name w:val="Imported Style 6"/>
  </w:style>
  <w:style w:type="numbering" w:customStyle="1" w:styleId="List6">
    <w:name w:val="List 6"/>
    <w:basedOn w:val="ImportedStyle7"/>
    <w:pPr>
      <w:numPr>
        <w:numId w:val="7"/>
      </w:numPr>
    </w:pPr>
  </w:style>
  <w:style w:type="numbering" w:customStyle="1" w:styleId="ImportedStyle7">
    <w:name w:val="Imported Style 7"/>
  </w:style>
  <w:style w:type="numbering" w:customStyle="1" w:styleId="List7">
    <w:name w:val="List 7"/>
    <w:basedOn w:val="ImportedStyle8"/>
    <w:pPr>
      <w:numPr>
        <w:numId w:val="8"/>
      </w:numPr>
    </w:pPr>
  </w:style>
  <w:style w:type="numbering" w:customStyle="1" w:styleId="ImportedStyle8">
    <w:name w:val="Imported Style 8"/>
  </w:style>
  <w:style w:type="numbering" w:customStyle="1" w:styleId="List8">
    <w:name w:val="List 8"/>
    <w:basedOn w:val="ImportedStyle9"/>
    <w:pPr>
      <w:numPr>
        <w:numId w:val="9"/>
      </w:numPr>
    </w:pPr>
  </w:style>
  <w:style w:type="numbering" w:customStyle="1" w:styleId="ImportedStyle9">
    <w:name w:val="Imported Style 9"/>
  </w:style>
  <w:style w:type="numbering" w:customStyle="1" w:styleId="List9">
    <w:name w:val="List 9"/>
    <w:basedOn w:val="ImportedStyle10"/>
    <w:pPr>
      <w:numPr>
        <w:numId w:val="10"/>
      </w:numPr>
    </w:pPr>
  </w:style>
  <w:style w:type="numbering" w:customStyle="1" w:styleId="ImportedStyle10">
    <w:name w:val="Imported Style 10"/>
  </w:style>
  <w:style w:type="numbering" w:customStyle="1" w:styleId="List10">
    <w:name w:val="List 10"/>
    <w:basedOn w:val="ImportedStyle11"/>
    <w:pPr>
      <w:numPr>
        <w:numId w:val="11"/>
      </w:numPr>
    </w:pPr>
  </w:style>
  <w:style w:type="numbering" w:customStyle="1" w:styleId="ImportedStyle11">
    <w:name w:val="Imported Style 11"/>
  </w:style>
  <w:style w:type="numbering" w:customStyle="1" w:styleId="List11">
    <w:name w:val="List 11"/>
    <w:basedOn w:val="ImportedStyle12"/>
    <w:pPr>
      <w:numPr>
        <w:numId w:val="12"/>
      </w:numPr>
    </w:pPr>
  </w:style>
  <w:style w:type="numbering" w:customStyle="1" w:styleId="ImportedStyle12">
    <w:name w:val="Imported Style 12"/>
  </w:style>
  <w:style w:type="numbering" w:customStyle="1" w:styleId="List12">
    <w:name w:val="List 12"/>
    <w:basedOn w:val="ImportedStyle13"/>
    <w:pPr>
      <w:numPr>
        <w:numId w:val="13"/>
      </w:numPr>
    </w:pPr>
  </w:style>
  <w:style w:type="numbering" w:customStyle="1" w:styleId="ImportedStyle13">
    <w:name w:val="Imported Style 13"/>
  </w:style>
  <w:style w:type="numbering" w:customStyle="1" w:styleId="List13">
    <w:name w:val="List 13"/>
    <w:basedOn w:val="ImportedStyle14"/>
    <w:pPr>
      <w:numPr>
        <w:numId w:val="14"/>
      </w:numPr>
    </w:pPr>
  </w:style>
  <w:style w:type="numbering" w:customStyle="1" w:styleId="ImportedStyle14">
    <w:name w:val="Imported Style 14"/>
  </w:style>
  <w:style w:type="numbering" w:customStyle="1" w:styleId="List14">
    <w:name w:val="List 14"/>
    <w:basedOn w:val="ImportedStyle15"/>
    <w:pPr>
      <w:numPr>
        <w:numId w:val="15"/>
      </w:numPr>
    </w:pPr>
  </w:style>
  <w:style w:type="numbering" w:customStyle="1" w:styleId="ImportedStyle15">
    <w:name w:val="Imported Style 15"/>
  </w:style>
  <w:style w:type="numbering" w:customStyle="1" w:styleId="List15">
    <w:name w:val="List 15"/>
    <w:basedOn w:val="ImportedStyle16"/>
    <w:pPr>
      <w:numPr>
        <w:numId w:val="16"/>
      </w:numPr>
    </w:pPr>
  </w:style>
  <w:style w:type="numbering" w:customStyle="1" w:styleId="ImportedStyle16">
    <w:name w:val="Imported Style 16"/>
  </w:style>
  <w:style w:type="numbering" w:customStyle="1" w:styleId="List16">
    <w:name w:val="List 16"/>
    <w:basedOn w:val="ImportedStyle17"/>
    <w:pPr>
      <w:numPr>
        <w:numId w:val="17"/>
      </w:numPr>
    </w:pPr>
  </w:style>
  <w:style w:type="numbering" w:customStyle="1" w:styleId="ImportedStyle17">
    <w:name w:val="Imported Style 17"/>
  </w:style>
  <w:style w:type="numbering" w:customStyle="1" w:styleId="List17">
    <w:name w:val="List 17"/>
    <w:basedOn w:val="ImportedStyle18"/>
    <w:pPr>
      <w:numPr>
        <w:numId w:val="18"/>
      </w:numPr>
    </w:pPr>
  </w:style>
  <w:style w:type="numbering" w:customStyle="1" w:styleId="ImportedStyle18">
    <w:name w:val="Imported Style 18"/>
  </w:style>
  <w:style w:type="numbering" w:customStyle="1" w:styleId="List18">
    <w:name w:val="List 18"/>
    <w:basedOn w:val="ImportedStyle19"/>
    <w:pPr>
      <w:numPr>
        <w:numId w:val="19"/>
      </w:numPr>
    </w:pPr>
  </w:style>
  <w:style w:type="numbering" w:customStyle="1" w:styleId="ImportedStyle19">
    <w:name w:val="Imported Style 19"/>
  </w:style>
  <w:style w:type="numbering" w:customStyle="1" w:styleId="List19">
    <w:name w:val="List 19"/>
    <w:basedOn w:val="ImportedStyle20"/>
    <w:pPr>
      <w:numPr>
        <w:numId w:val="20"/>
      </w:numPr>
    </w:pPr>
  </w:style>
  <w:style w:type="numbering" w:customStyle="1" w:styleId="ImportedStyle20">
    <w:name w:val="Imported Style 20"/>
  </w:style>
  <w:style w:type="numbering" w:customStyle="1" w:styleId="List20">
    <w:name w:val="List 20"/>
    <w:basedOn w:val="ImportedStyle21"/>
    <w:pPr>
      <w:numPr>
        <w:numId w:val="21"/>
      </w:numPr>
    </w:pPr>
  </w:style>
  <w:style w:type="numbering" w:customStyle="1" w:styleId="ImportedStyle21">
    <w:name w:val="Imported Style 21"/>
  </w:style>
  <w:style w:type="numbering" w:customStyle="1" w:styleId="List210">
    <w:name w:val="List 21"/>
    <w:basedOn w:val="ImportedStyle22"/>
    <w:pPr>
      <w:numPr>
        <w:numId w:val="22"/>
      </w:numPr>
    </w:pPr>
  </w:style>
  <w:style w:type="numbering" w:customStyle="1" w:styleId="ImportedStyle22">
    <w:name w:val="Imported Style 22"/>
  </w:style>
  <w:style w:type="numbering" w:customStyle="1" w:styleId="List22">
    <w:name w:val="List 22"/>
    <w:basedOn w:val="ImportedStyle23"/>
    <w:pPr>
      <w:numPr>
        <w:numId w:val="23"/>
      </w:numPr>
    </w:pPr>
  </w:style>
  <w:style w:type="numbering" w:customStyle="1" w:styleId="ImportedStyle23">
    <w:name w:val="Imported Style 23"/>
  </w:style>
  <w:style w:type="numbering" w:customStyle="1" w:styleId="List23">
    <w:name w:val="List 23"/>
    <w:basedOn w:val="ImportedStyle24"/>
    <w:pPr>
      <w:numPr>
        <w:numId w:val="24"/>
      </w:numPr>
    </w:pPr>
  </w:style>
  <w:style w:type="numbering" w:customStyle="1" w:styleId="ImportedStyle24">
    <w:name w:val="Imported Style 24"/>
  </w:style>
  <w:style w:type="numbering" w:customStyle="1" w:styleId="List24">
    <w:name w:val="List 24"/>
    <w:basedOn w:val="ImportedStyle25"/>
    <w:pPr>
      <w:numPr>
        <w:numId w:val="25"/>
      </w:numPr>
    </w:pPr>
  </w:style>
  <w:style w:type="numbering" w:customStyle="1" w:styleId="ImportedStyle25">
    <w:name w:val="Imported Style 25"/>
  </w:style>
  <w:style w:type="numbering" w:customStyle="1" w:styleId="List25">
    <w:name w:val="List 25"/>
    <w:basedOn w:val="ImportedStyle26"/>
    <w:pPr>
      <w:numPr>
        <w:numId w:val="26"/>
      </w:numPr>
    </w:pPr>
  </w:style>
  <w:style w:type="numbering" w:customStyle="1" w:styleId="ImportedStyle26">
    <w:name w:val="Imported Style 26"/>
  </w:style>
  <w:style w:type="numbering" w:customStyle="1" w:styleId="List26">
    <w:name w:val="List 26"/>
    <w:basedOn w:val="ImportedStyle27"/>
    <w:pPr>
      <w:numPr>
        <w:numId w:val="27"/>
      </w:numPr>
    </w:pPr>
  </w:style>
  <w:style w:type="numbering" w:customStyle="1" w:styleId="ImportedStyle27">
    <w:name w:val="Imported Style 27"/>
  </w:style>
  <w:style w:type="numbering" w:customStyle="1" w:styleId="List27">
    <w:name w:val="List 27"/>
    <w:basedOn w:val="ImportedStyle28"/>
    <w:pPr>
      <w:numPr>
        <w:numId w:val="28"/>
      </w:numPr>
    </w:pPr>
  </w:style>
  <w:style w:type="numbering" w:customStyle="1" w:styleId="ImportedStyle28">
    <w:name w:val="Imported Style 28"/>
    <w:pPr>
      <w:numPr>
        <w:numId w:val="47"/>
      </w:numPr>
    </w:pPr>
  </w:style>
  <w:style w:type="numbering" w:customStyle="1" w:styleId="List28">
    <w:name w:val="List 28"/>
    <w:basedOn w:val="ImportedStyle29"/>
    <w:pPr>
      <w:numPr>
        <w:numId w:val="29"/>
      </w:numPr>
    </w:pPr>
  </w:style>
  <w:style w:type="numbering" w:customStyle="1" w:styleId="ImportedStyle29">
    <w:name w:val="Imported Style 29"/>
  </w:style>
  <w:style w:type="numbering" w:customStyle="1" w:styleId="List29">
    <w:name w:val="List 29"/>
    <w:basedOn w:val="ImportedStyle30"/>
    <w:pPr>
      <w:numPr>
        <w:numId w:val="30"/>
      </w:numPr>
    </w:pPr>
  </w:style>
  <w:style w:type="numbering" w:customStyle="1" w:styleId="ImportedStyle30">
    <w:name w:val="Imported Style 30"/>
  </w:style>
  <w:style w:type="numbering" w:customStyle="1" w:styleId="List30">
    <w:name w:val="List 30"/>
    <w:basedOn w:val="ImportedStyle31"/>
    <w:pPr>
      <w:numPr>
        <w:numId w:val="31"/>
      </w:numPr>
    </w:pPr>
  </w:style>
  <w:style w:type="numbering" w:customStyle="1" w:styleId="ImportedStyle31">
    <w:name w:val="Imported Style 31"/>
  </w:style>
  <w:style w:type="numbering" w:customStyle="1" w:styleId="List31">
    <w:name w:val="List 31"/>
    <w:basedOn w:val="ImportedStyle32"/>
    <w:pPr>
      <w:numPr>
        <w:numId w:val="32"/>
      </w:numPr>
    </w:pPr>
  </w:style>
  <w:style w:type="numbering" w:customStyle="1" w:styleId="ImportedStyle32">
    <w:name w:val="Imported Style 32"/>
  </w:style>
  <w:style w:type="numbering" w:customStyle="1" w:styleId="List32">
    <w:name w:val="List 32"/>
    <w:basedOn w:val="ImportedStyle33"/>
    <w:pPr>
      <w:numPr>
        <w:numId w:val="33"/>
      </w:numPr>
    </w:pPr>
  </w:style>
  <w:style w:type="numbering" w:customStyle="1" w:styleId="ImportedStyle33">
    <w:name w:val="Imported Style 33"/>
  </w:style>
  <w:style w:type="numbering" w:customStyle="1" w:styleId="List33">
    <w:name w:val="List 33"/>
    <w:basedOn w:val="ImportedStyle34"/>
    <w:pPr>
      <w:numPr>
        <w:numId w:val="34"/>
      </w:numPr>
    </w:pPr>
  </w:style>
  <w:style w:type="numbering" w:customStyle="1" w:styleId="ImportedStyle34">
    <w:name w:val="Imported Style 34"/>
  </w:style>
  <w:style w:type="numbering" w:customStyle="1" w:styleId="List34">
    <w:name w:val="List 34"/>
    <w:basedOn w:val="ImportedStyle35"/>
    <w:pPr>
      <w:numPr>
        <w:numId w:val="35"/>
      </w:numPr>
    </w:pPr>
  </w:style>
  <w:style w:type="numbering" w:customStyle="1" w:styleId="ImportedStyle35">
    <w:name w:val="Imported Style 35"/>
  </w:style>
  <w:style w:type="numbering" w:customStyle="1" w:styleId="List35">
    <w:name w:val="List 35"/>
    <w:basedOn w:val="ImportedStyle36"/>
    <w:pPr>
      <w:numPr>
        <w:numId w:val="36"/>
      </w:numPr>
    </w:pPr>
  </w:style>
  <w:style w:type="numbering" w:customStyle="1" w:styleId="ImportedStyle36">
    <w:name w:val="Imported Style 36"/>
  </w:style>
  <w:style w:type="numbering" w:customStyle="1" w:styleId="List36">
    <w:name w:val="List 36"/>
    <w:basedOn w:val="ImportedStyle37"/>
    <w:pPr>
      <w:numPr>
        <w:numId w:val="37"/>
      </w:numPr>
    </w:pPr>
  </w:style>
  <w:style w:type="numbering" w:customStyle="1" w:styleId="ImportedStyle37">
    <w:name w:val="Imported Style 37"/>
  </w:style>
  <w:style w:type="numbering" w:customStyle="1" w:styleId="List37">
    <w:name w:val="List 37"/>
    <w:basedOn w:val="ImportedStyle38"/>
    <w:pPr>
      <w:numPr>
        <w:numId w:val="38"/>
      </w:numPr>
    </w:pPr>
  </w:style>
  <w:style w:type="numbering" w:customStyle="1" w:styleId="ImportedStyle38">
    <w:name w:val="Imported Style 38"/>
  </w:style>
  <w:style w:type="numbering" w:customStyle="1" w:styleId="List38">
    <w:name w:val="List 38"/>
    <w:basedOn w:val="ImportedStyle39"/>
    <w:pPr>
      <w:numPr>
        <w:numId w:val="39"/>
      </w:numPr>
    </w:pPr>
  </w:style>
  <w:style w:type="numbering" w:customStyle="1" w:styleId="ImportedStyle39">
    <w:name w:val="Imported Style 39"/>
  </w:style>
  <w:style w:type="numbering" w:customStyle="1" w:styleId="List39">
    <w:name w:val="List 39"/>
    <w:basedOn w:val="ImportedStyle40"/>
    <w:pPr>
      <w:numPr>
        <w:numId w:val="40"/>
      </w:numPr>
    </w:pPr>
  </w:style>
  <w:style w:type="numbering" w:customStyle="1" w:styleId="ImportedStyle40">
    <w:name w:val="Imported Style 40"/>
  </w:style>
  <w:style w:type="numbering" w:customStyle="1" w:styleId="List40">
    <w:name w:val="List 40"/>
    <w:basedOn w:val="ImportedStyle41"/>
    <w:pPr>
      <w:numPr>
        <w:numId w:val="41"/>
      </w:numPr>
    </w:pPr>
  </w:style>
  <w:style w:type="numbering" w:customStyle="1" w:styleId="ImportedStyle41">
    <w:name w:val="Imported Style 41"/>
  </w:style>
  <w:style w:type="numbering" w:customStyle="1" w:styleId="List41">
    <w:name w:val="List 41"/>
    <w:basedOn w:val="ImportedStyle42"/>
    <w:pPr>
      <w:numPr>
        <w:numId w:val="42"/>
      </w:numPr>
    </w:pPr>
  </w:style>
  <w:style w:type="numbering" w:customStyle="1" w:styleId="ImportedStyle42">
    <w:name w:val="Imported Style 42"/>
  </w:style>
  <w:style w:type="numbering" w:customStyle="1" w:styleId="List42">
    <w:name w:val="List 42"/>
    <w:basedOn w:val="ImportedStyle43"/>
    <w:pPr>
      <w:numPr>
        <w:numId w:val="43"/>
      </w:numPr>
    </w:pPr>
  </w:style>
  <w:style w:type="numbering" w:customStyle="1" w:styleId="ImportedStyle43">
    <w:name w:val="Imported Style 43"/>
  </w:style>
  <w:style w:type="paragraph" w:customStyle="1" w:styleId="FreeFormA">
    <w:name w:val="Free Form A"/>
    <w:rPr>
      <w:rFonts w:ascii="Helvetica" w:hAnsi="Arial Unicode MS" w:cs="Arial Unicode MS"/>
      <w:color w:val="000000"/>
      <w:sz w:val="24"/>
      <w:szCs w:val="24"/>
      <w:u w:color="000000"/>
    </w:rPr>
  </w:style>
  <w:style w:type="character" w:customStyle="1" w:styleId="Hyperlink1">
    <w:name w:val="Hyperlink.1"/>
    <w:basedOn w:val="None"/>
    <w:rPr>
      <w:rFonts w:ascii="Arial Black" w:eastAsia="Arial Black" w:hAnsi="Arial Black" w:cs="Arial Black"/>
      <w:b/>
      <w:bCs/>
      <w:color w:val="0000FF"/>
      <w:sz w:val="28"/>
      <w:szCs w:val="28"/>
      <w:u w:val="single" w:color="0000FF"/>
      <w:lang w:val="en-US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  <w:u w:color="000000"/>
    </w:rPr>
  </w:style>
  <w:style w:type="numbering" w:customStyle="1" w:styleId="List43">
    <w:name w:val="List 43"/>
    <w:basedOn w:val="ImportedStyle44"/>
    <w:pPr>
      <w:numPr>
        <w:numId w:val="44"/>
      </w:numPr>
    </w:pPr>
  </w:style>
  <w:style w:type="numbering" w:customStyle="1" w:styleId="ImportedStyle44">
    <w:name w:val="Imported Style 44"/>
  </w:style>
  <w:style w:type="numbering" w:customStyle="1" w:styleId="List44">
    <w:name w:val="List 44"/>
    <w:basedOn w:val="ImportedStyle44"/>
    <w:pPr>
      <w:numPr>
        <w:numId w:val="46"/>
      </w:numPr>
    </w:pPr>
  </w:style>
  <w:style w:type="numbering" w:customStyle="1" w:styleId="List45">
    <w:name w:val="List 45"/>
    <w:basedOn w:val="ImportedStyle44"/>
    <w:pPr>
      <w:numPr>
        <w:numId w:val="45"/>
      </w:numPr>
    </w:pPr>
  </w:style>
  <w:style w:type="character" w:customStyle="1" w:styleId="Hyperlink2">
    <w:name w:val="Hyperlink.2"/>
    <w:basedOn w:val="Hyperlink"/>
    <w:rPr>
      <w:u w:val="single"/>
    </w:rPr>
  </w:style>
  <w:style w:type="numbering" w:customStyle="1" w:styleId="List46">
    <w:name w:val="List 46"/>
    <w:basedOn w:val="ImportedStyle28"/>
    <w:pPr>
      <w:numPr>
        <w:numId w:val="4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62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2D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962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786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7865"/>
    <w:rPr>
      <w:sz w:val="24"/>
      <w:szCs w:val="24"/>
    </w:rPr>
  </w:style>
  <w:style w:type="table" w:styleId="TableGrid">
    <w:name w:val="Table Grid"/>
    <w:basedOn w:val="TableNormal"/>
    <w:uiPriority w:val="59"/>
    <w:rsid w:val="00A67C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311">
    <w:name w:val="List 311"/>
    <w:basedOn w:val="ImportedStyle4"/>
    <w:rsid w:val="00A67CFF"/>
    <w:pPr>
      <w:numPr>
        <w:numId w:val="4"/>
      </w:numPr>
    </w:pPr>
  </w:style>
  <w:style w:type="numbering" w:customStyle="1" w:styleId="List411">
    <w:name w:val="List 411"/>
    <w:basedOn w:val="ImportedStyle5"/>
    <w:rsid w:val="00A67CFF"/>
    <w:pPr>
      <w:numPr>
        <w:numId w:val="5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FC357B"/>
    <w:rPr>
      <w:color w:val="FF00FF" w:themeColor="followedHyperlink"/>
      <w:u w:val="single"/>
    </w:rPr>
  </w:style>
  <w:style w:type="numbering" w:customStyle="1" w:styleId="List312">
    <w:name w:val="List 312"/>
    <w:basedOn w:val="ImportedStyle4"/>
    <w:rsid w:val="00916CC6"/>
  </w:style>
  <w:style w:type="numbering" w:customStyle="1" w:styleId="List412">
    <w:name w:val="List 412"/>
    <w:basedOn w:val="ImportedStyle5"/>
    <w:rsid w:val="00916CC6"/>
  </w:style>
  <w:style w:type="numbering" w:customStyle="1" w:styleId="List181">
    <w:name w:val="List 181"/>
    <w:basedOn w:val="NoList"/>
    <w:rsid w:val="00425863"/>
  </w:style>
  <w:style w:type="numbering" w:customStyle="1" w:styleId="List241">
    <w:name w:val="List 241"/>
    <w:basedOn w:val="ImportedStyle25"/>
    <w:rsid w:val="00C740C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1">
    <w:name w:val="Header1"/>
    <w:pPr>
      <w:tabs>
        <w:tab w:val="center" w:pos="4680"/>
        <w:tab w:val="right" w:pos="9360"/>
      </w:tabs>
    </w:pPr>
    <w:rPr>
      <w:rFonts w:hAnsi="Arial Unicode MS" w:cs="Arial Unicode MS"/>
      <w:color w:val="000000"/>
      <w:sz w:val="24"/>
      <w:szCs w:val="24"/>
      <w:u w:color="000000"/>
    </w:rPr>
  </w:style>
  <w:style w:type="paragraph" w:customStyle="1" w:styleId="HeaderFooterAA">
    <w:name w:val="Header &amp; Footer A A"/>
    <w:pPr>
      <w:tabs>
        <w:tab w:val="right" w:pos="12960"/>
      </w:tabs>
    </w:pPr>
    <w:rPr>
      <w:rFonts w:ascii="Helvetica" w:eastAsia="Helvetica" w:hAnsi="Helvetica" w:cs="Helvetica"/>
      <w:color w:val="000000"/>
      <w:u w:color="000000"/>
    </w:rPr>
  </w:style>
  <w:style w:type="paragraph" w:customStyle="1" w:styleId="Body">
    <w:name w:val="Body"/>
    <w:rPr>
      <w:rFonts w:eastAsia="Times New Roman"/>
      <w:color w:val="000000"/>
      <w:sz w:val="24"/>
      <w:szCs w:val="24"/>
      <w:u w:color="000000"/>
    </w:rPr>
  </w:style>
  <w:style w:type="paragraph" w:customStyle="1" w:styleId="HeaderFooterA">
    <w:name w:val="Header &amp; Footer A"/>
    <w:pPr>
      <w:tabs>
        <w:tab w:val="right" w:pos="12960"/>
      </w:tabs>
    </w:pPr>
    <w:rPr>
      <w:rFonts w:ascii="Helvetica" w:hAnsi="Arial Unicode MS" w:cs="Arial Unicode MS"/>
      <w:color w:val="000000"/>
      <w:u w:color="000000"/>
    </w:rPr>
  </w:style>
  <w:style w:type="paragraph" w:customStyle="1" w:styleId="FreeForm">
    <w:name w:val="Free Form"/>
    <w:rPr>
      <w:rFonts w:hAnsi="Arial Unicode MS" w:cs="Arial Unicode MS"/>
      <w:color w:val="000000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Calibri" w:eastAsia="Calibri" w:hAnsi="Calibri" w:cs="Calibri"/>
      <w:b/>
      <w:bCs/>
      <w:caps w:val="0"/>
      <w:smallCaps w:val="0"/>
      <w:strike w:val="0"/>
      <w:dstrike w:val="0"/>
      <w:outline w:val="0"/>
      <w:color w:val="0000FF"/>
      <w:spacing w:val="0"/>
      <w:kern w:val="0"/>
      <w:position w:val="0"/>
      <w:sz w:val="20"/>
      <w:szCs w:val="20"/>
      <w:u w:val="single" w:color="0000FF"/>
      <w:vertAlign w:val="baseline"/>
      <w:lang w:val="en-US"/>
    </w:rPr>
  </w:style>
  <w:style w:type="numbering" w:customStyle="1" w:styleId="List0">
    <w:name w:val="List 0"/>
    <w:basedOn w:val="ImportedStyle1"/>
    <w:pPr>
      <w:numPr>
        <w:numId w:val="1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numbering" w:customStyle="1" w:styleId="List21">
    <w:name w:val="List 21"/>
    <w:basedOn w:val="ImportedStyle3"/>
    <w:pPr>
      <w:numPr>
        <w:numId w:val="3"/>
      </w:numPr>
    </w:pPr>
  </w:style>
  <w:style w:type="numbering" w:customStyle="1" w:styleId="ImportedStyle3">
    <w:name w:val="Imported Style 3"/>
  </w:style>
  <w:style w:type="paragraph" w:customStyle="1" w:styleId="BodyA">
    <w:name w:val="Body A"/>
    <w:rPr>
      <w:rFonts w:eastAsia="Times New Roman"/>
      <w:color w:val="000000"/>
      <w:sz w:val="24"/>
      <w:szCs w:val="24"/>
      <w:u w:color="000000"/>
    </w:rPr>
  </w:style>
  <w:style w:type="paragraph" w:customStyle="1" w:styleId="Heading21">
    <w:name w:val="Heading 21"/>
    <w:next w:val="BodyAA"/>
    <w:pPr>
      <w:keepNext/>
      <w:outlineLvl w:val="1"/>
    </w:pPr>
    <w:rPr>
      <w:rFonts w:ascii="Helvetica" w:hAnsi="Arial Unicode MS" w:cs="Arial Unicode MS"/>
      <w:b/>
      <w:bCs/>
      <w:color w:val="000000"/>
      <w:sz w:val="24"/>
      <w:szCs w:val="24"/>
      <w:u w:color="000000"/>
    </w:rPr>
  </w:style>
  <w:style w:type="paragraph" w:customStyle="1" w:styleId="BodyAA">
    <w:name w:val="Body A A"/>
    <w:rPr>
      <w:rFonts w:ascii="Helvetica" w:hAnsi="Arial Unicode MS" w:cs="Arial Unicode MS"/>
      <w:color w:val="000000"/>
      <w:sz w:val="24"/>
      <w:szCs w:val="24"/>
      <w:u w:color="000000"/>
    </w:rPr>
  </w:style>
  <w:style w:type="numbering" w:customStyle="1" w:styleId="List310">
    <w:name w:val="List 31"/>
    <w:basedOn w:val="ImportedStyle4"/>
  </w:style>
  <w:style w:type="numbering" w:customStyle="1" w:styleId="ImportedStyle4">
    <w:name w:val="Imported Style 4"/>
  </w:style>
  <w:style w:type="numbering" w:customStyle="1" w:styleId="List410">
    <w:name w:val="List 41"/>
    <w:basedOn w:val="ImportedStyle5"/>
  </w:style>
  <w:style w:type="numbering" w:customStyle="1" w:styleId="ImportedStyle5">
    <w:name w:val="Imported Style 5"/>
  </w:style>
  <w:style w:type="numbering" w:customStyle="1" w:styleId="List51">
    <w:name w:val="List 51"/>
    <w:basedOn w:val="ImportedStyle6"/>
    <w:pPr>
      <w:numPr>
        <w:numId w:val="6"/>
      </w:numPr>
    </w:pPr>
  </w:style>
  <w:style w:type="numbering" w:customStyle="1" w:styleId="ImportedStyle6">
    <w:name w:val="Imported Style 6"/>
  </w:style>
  <w:style w:type="numbering" w:customStyle="1" w:styleId="List6">
    <w:name w:val="List 6"/>
    <w:basedOn w:val="ImportedStyle7"/>
    <w:pPr>
      <w:numPr>
        <w:numId w:val="7"/>
      </w:numPr>
    </w:pPr>
  </w:style>
  <w:style w:type="numbering" w:customStyle="1" w:styleId="ImportedStyle7">
    <w:name w:val="Imported Style 7"/>
  </w:style>
  <w:style w:type="numbering" w:customStyle="1" w:styleId="List7">
    <w:name w:val="List 7"/>
    <w:basedOn w:val="ImportedStyle8"/>
    <w:pPr>
      <w:numPr>
        <w:numId w:val="8"/>
      </w:numPr>
    </w:pPr>
  </w:style>
  <w:style w:type="numbering" w:customStyle="1" w:styleId="ImportedStyle8">
    <w:name w:val="Imported Style 8"/>
  </w:style>
  <w:style w:type="numbering" w:customStyle="1" w:styleId="List8">
    <w:name w:val="List 8"/>
    <w:basedOn w:val="ImportedStyle9"/>
    <w:pPr>
      <w:numPr>
        <w:numId w:val="9"/>
      </w:numPr>
    </w:pPr>
  </w:style>
  <w:style w:type="numbering" w:customStyle="1" w:styleId="ImportedStyle9">
    <w:name w:val="Imported Style 9"/>
  </w:style>
  <w:style w:type="numbering" w:customStyle="1" w:styleId="List9">
    <w:name w:val="List 9"/>
    <w:basedOn w:val="ImportedStyle10"/>
    <w:pPr>
      <w:numPr>
        <w:numId w:val="10"/>
      </w:numPr>
    </w:pPr>
  </w:style>
  <w:style w:type="numbering" w:customStyle="1" w:styleId="ImportedStyle10">
    <w:name w:val="Imported Style 10"/>
  </w:style>
  <w:style w:type="numbering" w:customStyle="1" w:styleId="List10">
    <w:name w:val="List 10"/>
    <w:basedOn w:val="ImportedStyle11"/>
    <w:pPr>
      <w:numPr>
        <w:numId w:val="11"/>
      </w:numPr>
    </w:pPr>
  </w:style>
  <w:style w:type="numbering" w:customStyle="1" w:styleId="ImportedStyle11">
    <w:name w:val="Imported Style 11"/>
  </w:style>
  <w:style w:type="numbering" w:customStyle="1" w:styleId="List11">
    <w:name w:val="List 11"/>
    <w:basedOn w:val="ImportedStyle12"/>
    <w:pPr>
      <w:numPr>
        <w:numId w:val="12"/>
      </w:numPr>
    </w:pPr>
  </w:style>
  <w:style w:type="numbering" w:customStyle="1" w:styleId="ImportedStyle12">
    <w:name w:val="Imported Style 12"/>
  </w:style>
  <w:style w:type="numbering" w:customStyle="1" w:styleId="List12">
    <w:name w:val="List 12"/>
    <w:basedOn w:val="ImportedStyle13"/>
    <w:pPr>
      <w:numPr>
        <w:numId w:val="13"/>
      </w:numPr>
    </w:pPr>
  </w:style>
  <w:style w:type="numbering" w:customStyle="1" w:styleId="ImportedStyle13">
    <w:name w:val="Imported Style 13"/>
  </w:style>
  <w:style w:type="numbering" w:customStyle="1" w:styleId="List13">
    <w:name w:val="List 13"/>
    <w:basedOn w:val="ImportedStyle14"/>
    <w:pPr>
      <w:numPr>
        <w:numId w:val="14"/>
      </w:numPr>
    </w:pPr>
  </w:style>
  <w:style w:type="numbering" w:customStyle="1" w:styleId="ImportedStyle14">
    <w:name w:val="Imported Style 14"/>
  </w:style>
  <w:style w:type="numbering" w:customStyle="1" w:styleId="List14">
    <w:name w:val="List 14"/>
    <w:basedOn w:val="ImportedStyle15"/>
    <w:pPr>
      <w:numPr>
        <w:numId w:val="15"/>
      </w:numPr>
    </w:pPr>
  </w:style>
  <w:style w:type="numbering" w:customStyle="1" w:styleId="ImportedStyle15">
    <w:name w:val="Imported Style 15"/>
  </w:style>
  <w:style w:type="numbering" w:customStyle="1" w:styleId="List15">
    <w:name w:val="List 15"/>
    <w:basedOn w:val="ImportedStyle16"/>
    <w:pPr>
      <w:numPr>
        <w:numId w:val="16"/>
      </w:numPr>
    </w:pPr>
  </w:style>
  <w:style w:type="numbering" w:customStyle="1" w:styleId="ImportedStyle16">
    <w:name w:val="Imported Style 16"/>
  </w:style>
  <w:style w:type="numbering" w:customStyle="1" w:styleId="List16">
    <w:name w:val="List 16"/>
    <w:basedOn w:val="ImportedStyle17"/>
    <w:pPr>
      <w:numPr>
        <w:numId w:val="17"/>
      </w:numPr>
    </w:pPr>
  </w:style>
  <w:style w:type="numbering" w:customStyle="1" w:styleId="ImportedStyle17">
    <w:name w:val="Imported Style 17"/>
  </w:style>
  <w:style w:type="numbering" w:customStyle="1" w:styleId="List17">
    <w:name w:val="List 17"/>
    <w:basedOn w:val="ImportedStyle18"/>
    <w:pPr>
      <w:numPr>
        <w:numId w:val="18"/>
      </w:numPr>
    </w:pPr>
  </w:style>
  <w:style w:type="numbering" w:customStyle="1" w:styleId="ImportedStyle18">
    <w:name w:val="Imported Style 18"/>
  </w:style>
  <w:style w:type="numbering" w:customStyle="1" w:styleId="List18">
    <w:name w:val="List 18"/>
    <w:basedOn w:val="ImportedStyle19"/>
    <w:pPr>
      <w:numPr>
        <w:numId w:val="19"/>
      </w:numPr>
    </w:pPr>
  </w:style>
  <w:style w:type="numbering" w:customStyle="1" w:styleId="ImportedStyle19">
    <w:name w:val="Imported Style 19"/>
  </w:style>
  <w:style w:type="numbering" w:customStyle="1" w:styleId="List19">
    <w:name w:val="List 19"/>
    <w:basedOn w:val="ImportedStyle20"/>
    <w:pPr>
      <w:numPr>
        <w:numId w:val="20"/>
      </w:numPr>
    </w:pPr>
  </w:style>
  <w:style w:type="numbering" w:customStyle="1" w:styleId="ImportedStyle20">
    <w:name w:val="Imported Style 20"/>
  </w:style>
  <w:style w:type="numbering" w:customStyle="1" w:styleId="List20">
    <w:name w:val="List 20"/>
    <w:basedOn w:val="ImportedStyle21"/>
    <w:pPr>
      <w:numPr>
        <w:numId w:val="21"/>
      </w:numPr>
    </w:pPr>
  </w:style>
  <w:style w:type="numbering" w:customStyle="1" w:styleId="ImportedStyle21">
    <w:name w:val="Imported Style 21"/>
  </w:style>
  <w:style w:type="numbering" w:customStyle="1" w:styleId="List210">
    <w:name w:val="List 21"/>
    <w:basedOn w:val="ImportedStyle22"/>
    <w:pPr>
      <w:numPr>
        <w:numId w:val="22"/>
      </w:numPr>
    </w:pPr>
  </w:style>
  <w:style w:type="numbering" w:customStyle="1" w:styleId="ImportedStyle22">
    <w:name w:val="Imported Style 22"/>
  </w:style>
  <w:style w:type="numbering" w:customStyle="1" w:styleId="List22">
    <w:name w:val="List 22"/>
    <w:basedOn w:val="ImportedStyle23"/>
    <w:pPr>
      <w:numPr>
        <w:numId w:val="23"/>
      </w:numPr>
    </w:pPr>
  </w:style>
  <w:style w:type="numbering" w:customStyle="1" w:styleId="ImportedStyle23">
    <w:name w:val="Imported Style 23"/>
  </w:style>
  <w:style w:type="numbering" w:customStyle="1" w:styleId="List23">
    <w:name w:val="List 23"/>
    <w:basedOn w:val="ImportedStyle24"/>
    <w:pPr>
      <w:numPr>
        <w:numId w:val="24"/>
      </w:numPr>
    </w:pPr>
  </w:style>
  <w:style w:type="numbering" w:customStyle="1" w:styleId="ImportedStyle24">
    <w:name w:val="Imported Style 24"/>
  </w:style>
  <w:style w:type="numbering" w:customStyle="1" w:styleId="List24">
    <w:name w:val="List 24"/>
    <w:basedOn w:val="ImportedStyle25"/>
    <w:pPr>
      <w:numPr>
        <w:numId w:val="25"/>
      </w:numPr>
    </w:pPr>
  </w:style>
  <w:style w:type="numbering" w:customStyle="1" w:styleId="ImportedStyle25">
    <w:name w:val="Imported Style 25"/>
  </w:style>
  <w:style w:type="numbering" w:customStyle="1" w:styleId="List25">
    <w:name w:val="List 25"/>
    <w:basedOn w:val="ImportedStyle26"/>
    <w:pPr>
      <w:numPr>
        <w:numId w:val="26"/>
      </w:numPr>
    </w:pPr>
  </w:style>
  <w:style w:type="numbering" w:customStyle="1" w:styleId="ImportedStyle26">
    <w:name w:val="Imported Style 26"/>
  </w:style>
  <w:style w:type="numbering" w:customStyle="1" w:styleId="List26">
    <w:name w:val="List 26"/>
    <w:basedOn w:val="ImportedStyle27"/>
    <w:pPr>
      <w:numPr>
        <w:numId w:val="27"/>
      </w:numPr>
    </w:pPr>
  </w:style>
  <w:style w:type="numbering" w:customStyle="1" w:styleId="ImportedStyle27">
    <w:name w:val="Imported Style 27"/>
  </w:style>
  <w:style w:type="numbering" w:customStyle="1" w:styleId="List27">
    <w:name w:val="List 27"/>
    <w:basedOn w:val="ImportedStyle28"/>
    <w:pPr>
      <w:numPr>
        <w:numId w:val="28"/>
      </w:numPr>
    </w:pPr>
  </w:style>
  <w:style w:type="numbering" w:customStyle="1" w:styleId="ImportedStyle28">
    <w:name w:val="Imported Style 28"/>
    <w:pPr>
      <w:numPr>
        <w:numId w:val="47"/>
      </w:numPr>
    </w:pPr>
  </w:style>
  <w:style w:type="numbering" w:customStyle="1" w:styleId="List28">
    <w:name w:val="List 28"/>
    <w:basedOn w:val="ImportedStyle29"/>
    <w:pPr>
      <w:numPr>
        <w:numId w:val="29"/>
      </w:numPr>
    </w:pPr>
  </w:style>
  <w:style w:type="numbering" w:customStyle="1" w:styleId="ImportedStyle29">
    <w:name w:val="Imported Style 29"/>
  </w:style>
  <w:style w:type="numbering" w:customStyle="1" w:styleId="List29">
    <w:name w:val="List 29"/>
    <w:basedOn w:val="ImportedStyle30"/>
    <w:pPr>
      <w:numPr>
        <w:numId w:val="30"/>
      </w:numPr>
    </w:pPr>
  </w:style>
  <w:style w:type="numbering" w:customStyle="1" w:styleId="ImportedStyle30">
    <w:name w:val="Imported Style 30"/>
  </w:style>
  <w:style w:type="numbering" w:customStyle="1" w:styleId="List30">
    <w:name w:val="List 30"/>
    <w:basedOn w:val="ImportedStyle31"/>
    <w:pPr>
      <w:numPr>
        <w:numId w:val="31"/>
      </w:numPr>
    </w:pPr>
  </w:style>
  <w:style w:type="numbering" w:customStyle="1" w:styleId="ImportedStyle31">
    <w:name w:val="Imported Style 31"/>
  </w:style>
  <w:style w:type="numbering" w:customStyle="1" w:styleId="List31">
    <w:name w:val="List 31"/>
    <w:basedOn w:val="ImportedStyle32"/>
    <w:pPr>
      <w:numPr>
        <w:numId w:val="32"/>
      </w:numPr>
    </w:pPr>
  </w:style>
  <w:style w:type="numbering" w:customStyle="1" w:styleId="ImportedStyle32">
    <w:name w:val="Imported Style 32"/>
  </w:style>
  <w:style w:type="numbering" w:customStyle="1" w:styleId="List32">
    <w:name w:val="List 32"/>
    <w:basedOn w:val="ImportedStyle33"/>
    <w:pPr>
      <w:numPr>
        <w:numId w:val="33"/>
      </w:numPr>
    </w:pPr>
  </w:style>
  <w:style w:type="numbering" w:customStyle="1" w:styleId="ImportedStyle33">
    <w:name w:val="Imported Style 33"/>
  </w:style>
  <w:style w:type="numbering" w:customStyle="1" w:styleId="List33">
    <w:name w:val="List 33"/>
    <w:basedOn w:val="ImportedStyle34"/>
    <w:pPr>
      <w:numPr>
        <w:numId w:val="34"/>
      </w:numPr>
    </w:pPr>
  </w:style>
  <w:style w:type="numbering" w:customStyle="1" w:styleId="ImportedStyle34">
    <w:name w:val="Imported Style 34"/>
  </w:style>
  <w:style w:type="numbering" w:customStyle="1" w:styleId="List34">
    <w:name w:val="List 34"/>
    <w:basedOn w:val="ImportedStyle35"/>
    <w:pPr>
      <w:numPr>
        <w:numId w:val="35"/>
      </w:numPr>
    </w:pPr>
  </w:style>
  <w:style w:type="numbering" w:customStyle="1" w:styleId="ImportedStyle35">
    <w:name w:val="Imported Style 35"/>
  </w:style>
  <w:style w:type="numbering" w:customStyle="1" w:styleId="List35">
    <w:name w:val="List 35"/>
    <w:basedOn w:val="ImportedStyle36"/>
    <w:pPr>
      <w:numPr>
        <w:numId w:val="36"/>
      </w:numPr>
    </w:pPr>
  </w:style>
  <w:style w:type="numbering" w:customStyle="1" w:styleId="ImportedStyle36">
    <w:name w:val="Imported Style 36"/>
  </w:style>
  <w:style w:type="numbering" w:customStyle="1" w:styleId="List36">
    <w:name w:val="List 36"/>
    <w:basedOn w:val="ImportedStyle37"/>
    <w:pPr>
      <w:numPr>
        <w:numId w:val="37"/>
      </w:numPr>
    </w:pPr>
  </w:style>
  <w:style w:type="numbering" w:customStyle="1" w:styleId="ImportedStyle37">
    <w:name w:val="Imported Style 37"/>
  </w:style>
  <w:style w:type="numbering" w:customStyle="1" w:styleId="List37">
    <w:name w:val="List 37"/>
    <w:basedOn w:val="ImportedStyle38"/>
    <w:pPr>
      <w:numPr>
        <w:numId w:val="38"/>
      </w:numPr>
    </w:pPr>
  </w:style>
  <w:style w:type="numbering" w:customStyle="1" w:styleId="ImportedStyle38">
    <w:name w:val="Imported Style 38"/>
  </w:style>
  <w:style w:type="numbering" w:customStyle="1" w:styleId="List38">
    <w:name w:val="List 38"/>
    <w:basedOn w:val="ImportedStyle39"/>
    <w:pPr>
      <w:numPr>
        <w:numId w:val="39"/>
      </w:numPr>
    </w:pPr>
  </w:style>
  <w:style w:type="numbering" w:customStyle="1" w:styleId="ImportedStyle39">
    <w:name w:val="Imported Style 39"/>
  </w:style>
  <w:style w:type="numbering" w:customStyle="1" w:styleId="List39">
    <w:name w:val="List 39"/>
    <w:basedOn w:val="ImportedStyle40"/>
    <w:pPr>
      <w:numPr>
        <w:numId w:val="40"/>
      </w:numPr>
    </w:pPr>
  </w:style>
  <w:style w:type="numbering" w:customStyle="1" w:styleId="ImportedStyle40">
    <w:name w:val="Imported Style 40"/>
  </w:style>
  <w:style w:type="numbering" w:customStyle="1" w:styleId="List40">
    <w:name w:val="List 40"/>
    <w:basedOn w:val="ImportedStyle41"/>
    <w:pPr>
      <w:numPr>
        <w:numId w:val="41"/>
      </w:numPr>
    </w:pPr>
  </w:style>
  <w:style w:type="numbering" w:customStyle="1" w:styleId="ImportedStyle41">
    <w:name w:val="Imported Style 41"/>
  </w:style>
  <w:style w:type="numbering" w:customStyle="1" w:styleId="List41">
    <w:name w:val="List 41"/>
    <w:basedOn w:val="ImportedStyle42"/>
    <w:pPr>
      <w:numPr>
        <w:numId w:val="42"/>
      </w:numPr>
    </w:pPr>
  </w:style>
  <w:style w:type="numbering" w:customStyle="1" w:styleId="ImportedStyle42">
    <w:name w:val="Imported Style 42"/>
  </w:style>
  <w:style w:type="numbering" w:customStyle="1" w:styleId="List42">
    <w:name w:val="List 42"/>
    <w:basedOn w:val="ImportedStyle43"/>
    <w:pPr>
      <w:numPr>
        <w:numId w:val="43"/>
      </w:numPr>
    </w:pPr>
  </w:style>
  <w:style w:type="numbering" w:customStyle="1" w:styleId="ImportedStyle43">
    <w:name w:val="Imported Style 43"/>
  </w:style>
  <w:style w:type="paragraph" w:customStyle="1" w:styleId="FreeFormA">
    <w:name w:val="Free Form A"/>
    <w:rPr>
      <w:rFonts w:ascii="Helvetica" w:hAnsi="Arial Unicode MS" w:cs="Arial Unicode MS"/>
      <w:color w:val="000000"/>
      <w:sz w:val="24"/>
      <w:szCs w:val="24"/>
      <w:u w:color="000000"/>
    </w:rPr>
  </w:style>
  <w:style w:type="character" w:customStyle="1" w:styleId="Hyperlink1">
    <w:name w:val="Hyperlink.1"/>
    <w:basedOn w:val="None"/>
    <w:rPr>
      <w:rFonts w:ascii="Arial Black" w:eastAsia="Arial Black" w:hAnsi="Arial Black" w:cs="Arial Black"/>
      <w:b/>
      <w:bCs/>
      <w:color w:val="0000FF"/>
      <w:sz w:val="28"/>
      <w:szCs w:val="28"/>
      <w:u w:val="single" w:color="0000FF"/>
      <w:lang w:val="en-US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  <w:u w:color="000000"/>
    </w:rPr>
  </w:style>
  <w:style w:type="numbering" w:customStyle="1" w:styleId="List43">
    <w:name w:val="List 43"/>
    <w:basedOn w:val="ImportedStyle44"/>
    <w:pPr>
      <w:numPr>
        <w:numId w:val="44"/>
      </w:numPr>
    </w:pPr>
  </w:style>
  <w:style w:type="numbering" w:customStyle="1" w:styleId="ImportedStyle44">
    <w:name w:val="Imported Style 44"/>
  </w:style>
  <w:style w:type="numbering" w:customStyle="1" w:styleId="List44">
    <w:name w:val="List 44"/>
    <w:basedOn w:val="ImportedStyle44"/>
    <w:pPr>
      <w:numPr>
        <w:numId w:val="46"/>
      </w:numPr>
    </w:pPr>
  </w:style>
  <w:style w:type="numbering" w:customStyle="1" w:styleId="List45">
    <w:name w:val="List 45"/>
    <w:basedOn w:val="ImportedStyle44"/>
    <w:pPr>
      <w:numPr>
        <w:numId w:val="45"/>
      </w:numPr>
    </w:pPr>
  </w:style>
  <w:style w:type="character" w:customStyle="1" w:styleId="Hyperlink2">
    <w:name w:val="Hyperlink.2"/>
    <w:basedOn w:val="Hyperlink"/>
    <w:rPr>
      <w:u w:val="single"/>
    </w:rPr>
  </w:style>
  <w:style w:type="numbering" w:customStyle="1" w:styleId="List46">
    <w:name w:val="List 46"/>
    <w:basedOn w:val="ImportedStyle28"/>
    <w:pPr>
      <w:numPr>
        <w:numId w:val="4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62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2D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962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786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7865"/>
    <w:rPr>
      <w:sz w:val="24"/>
      <w:szCs w:val="24"/>
    </w:rPr>
  </w:style>
  <w:style w:type="table" w:styleId="TableGrid">
    <w:name w:val="Table Grid"/>
    <w:basedOn w:val="TableNormal"/>
    <w:uiPriority w:val="59"/>
    <w:rsid w:val="00A67C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311">
    <w:name w:val="List 311"/>
    <w:basedOn w:val="ImportedStyle4"/>
    <w:rsid w:val="00A67CFF"/>
    <w:pPr>
      <w:numPr>
        <w:numId w:val="4"/>
      </w:numPr>
    </w:pPr>
  </w:style>
  <w:style w:type="numbering" w:customStyle="1" w:styleId="List411">
    <w:name w:val="List 411"/>
    <w:basedOn w:val="ImportedStyle5"/>
    <w:rsid w:val="00A67CFF"/>
    <w:pPr>
      <w:numPr>
        <w:numId w:val="5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FC357B"/>
    <w:rPr>
      <w:color w:val="FF00FF" w:themeColor="followedHyperlink"/>
      <w:u w:val="single"/>
    </w:rPr>
  </w:style>
  <w:style w:type="numbering" w:customStyle="1" w:styleId="List312">
    <w:name w:val="List 312"/>
    <w:basedOn w:val="ImportedStyle4"/>
    <w:rsid w:val="00916CC6"/>
  </w:style>
  <w:style w:type="numbering" w:customStyle="1" w:styleId="List412">
    <w:name w:val="List 412"/>
    <w:basedOn w:val="ImportedStyle5"/>
    <w:rsid w:val="00916CC6"/>
  </w:style>
  <w:style w:type="numbering" w:customStyle="1" w:styleId="List181">
    <w:name w:val="List 181"/>
    <w:basedOn w:val="NoList"/>
    <w:rsid w:val="00425863"/>
  </w:style>
  <w:style w:type="numbering" w:customStyle="1" w:styleId="List241">
    <w:name w:val="List 241"/>
    <w:basedOn w:val="ImportedStyle25"/>
    <w:rsid w:val="00C740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extranet.interiorhealth.ca/IHUBCFaculty/Diagnostics/Forms/AllItems.aspx?RootFolder=%25252FIHUBCFaculty%25252FDiagnostics%25252FX%25252Drays&amp;View=%25257bFD97E2FE-FD01-433F-B9CB-D75A4195924E%25257d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http://ubccpd.ca/sites/ubccpd.ca/files/Accreditation_Learning%20Objectives_%20Verbs.pdf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3E270FCEF69B4EA0A18BFCFF902415" ma:contentTypeVersion="0" ma:contentTypeDescription="Create a new document." ma:contentTypeScope="" ma:versionID="955c8cb433f3a23d58c47359e67a2b8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33D1246-9771-4AC2-8238-F8D7DF60308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CDDF00E-C4E8-4691-A8D9-9CCE654CE9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A2CDB2D-4BE6-40DE-B3A7-BB9CBC84A9DD}">
  <ds:schemaRefs>
    <ds:schemaRef ds:uri="http://schemas.microsoft.com/office/infopath/2007/PartnerControls"/>
    <ds:schemaRef ds:uri="http://schemas.openxmlformats.org/package/2006/metadata/core-properties"/>
    <ds:schemaRef ds:uri="http://purl.org/dc/dcmitype/"/>
    <ds:schemaRef ds:uri="http://purl.org/dc/terms/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986</Words>
  <Characters>5624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Interior Health</Company>
  <LinksUpToDate>false</LinksUpToDate>
  <CharactersWithSpaces>6597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Koochin, Shelly</dc:creator>
  <cp:lastModifiedBy>Kardan Sani, Ali Reza</cp:lastModifiedBy>
  <cp:revision>5</cp:revision>
  <dcterms:created xsi:type="dcterms:W3CDTF">2016-10-25T21:08:00Z</dcterms:created>
  <dcterms:modified xsi:type="dcterms:W3CDTF">2020-07-27T21:50:00Z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0x010100893E270FCEF69B4EA0A18BFCFF902415</vt:lpwstr>
  </property>
</Properties>
</file>