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3312" w:type="dxa"/>
        <w:tblInd w:w="8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84"/>
        <w:gridCol w:w="9828"/>
      </w:tblGrid>
      <w:tr w:rsidR="00F43B95" w14:paraId="462FD9E1" w14:textId="77777777" w:rsidTr="00F43B95">
        <w:trPr>
          <w:trHeight w:val="300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DF" w14:textId="77777777" w:rsidR="00F43B95" w:rsidRDefault="00F43B95">
            <w:pPr>
              <w:pStyle w:val="HeaderFooterA"/>
              <w:tabs>
                <w:tab w:val="clear" w:pos="12960"/>
                <w:tab w:val="right" w:pos="93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 xml:space="preserve">Case Title 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0" w14:textId="349BDB38" w:rsidR="00F43B95" w:rsidRPr="005871B7" w:rsidRDefault="00521813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Anaphylaxis in a Cardiac Patient</w:t>
            </w:r>
          </w:p>
        </w:tc>
      </w:tr>
      <w:tr w:rsidR="00F43B95" w14:paraId="462FD9E4" w14:textId="77777777" w:rsidTr="00F43B95">
        <w:trPr>
          <w:trHeight w:val="300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2" w14:textId="77777777" w:rsidR="00F43B95" w:rsidRDefault="00F43B95">
            <w:pPr>
              <w:pStyle w:val="HeaderFooterA"/>
              <w:tabs>
                <w:tab w:val="clear" w:pos="12960"/>
                <w:tab w:val="right" w:pos="93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Scenario Name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3" w14:textId="712E1247" w:rsidR="00F43B95" w:rsidRPr="005871B7" w:rsidRDefault="00F43B95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</w:p>
        </w:tc>
      </w:tr>
    </w:tbl>
    <w:p w14:paraId="462FD9E6" w14:textId="7DB02A1B" w:rsidR="000A0890" w:rsidRDefault="00B94ED9">
      <w:pPr>
        <w:pStyle w:val="HeaderFooterA"/>
        <w:tabs>
          <w:tab w:val="clear" w:pos="12960"/>
          <w:tab w:val="right" w:pos="9360"/>
        </w:tabs>
      </w:pPr>
      <w:r>
        <w:t xml:space="preserve">        </w:t>
      </w:r>
      <w:r w:rsidR="008F6CA0">
        <w:t xml:space="preserve">  </w:t>
      </w:r>
    </w:p>
    <w:tbl>
      <w:tblPr>
        <w:tblW w:w="13176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8"/>
        <w:gridCol w:w="9828"/>
      </w:tblGrid>
      <w:tr w:rsidR="000A0890" w14:paraId="462FD9E8" w14:textId="77777777">
        <w:trPr>
          <w:trHeight w:val="30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7" w14:textId="562EE1CA" w:rsidR="000A0890" w:rsidRDefault="00370EF8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 w:rsidRPr="007435D0">
              <w:rPr>
                <w:rFonts w:ascii="Calibri" w:eastAsia="Calibri" w:hAnsi="Calibri" w:cs="Calibri"/>
                <w:b/>
                <w:bCs/>
              </w:rPr>
              <w:t xml:space="preserve">Learning Objectives  - </w:t>
            </w:r>
            <w:hyperlink r:id="rId11" w:history="1">
              <w:r w:rsidRPr="007435D0">
                <w:rPr>
                  <w:rStyle w:val="Hyperlink"/>
                  <w:rFonts w:ascii="Calibri" w:eastAsia="Calibri" w:hAnsi="Calibri" w:cs="Calibri"/>
                  <w:b/>
                  <w:bCs/>
                  <w:color w:val="3333CC"/>
                  <w:u w:val="none"/>
                </w:rPr>
                <w:t>Use action words</w:t>
              </w:r>
            </w:hyperlink>
          </w:p>
        </w:tc>
      </w:tr>
      <w:tr w:rsidR="000A0890" w14:paraId="462FD9ED" w14:textId="77777777">
        <w:trPr>
          <w:trHeight w:val="68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874D4D" w14:textId="19428A97" w:rsidR="005871B7" w:rsidRPr="005871B7" w:rsidRDefault="005871B7" w:rsidP="005871B7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5871B7">
              <w:rPr>
                <w:rFonts w:ascii="Calibri" w:eastAsia="Calibri" w:hAnsi="Calibri" w:cs="Calibri"/>
                <w:b/>
                <w:bCs/>
              </w:rPr>
              <w:t>Knowledge:</w:t>
            </w:r>
          </w:p>
          <w:p w14:paraId="6382CFEE" w14:textId="368949EC" w:rsidR="00D734DB" w:rsidRPr="00B94ED9" w:rsidRDefault="00B94ED9" w:rsidP="005871B7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  <w:sz w:val="20"/>
                <w:szCs w:val="20"/>
              </w:rPr>
            </w:pPr>
            <w:r>
              <w:rPr>
                <w:rFonts w:ascii="Calibri" w:eastAsia="Trebuchet MS" w:hAnsi="Calibri" w:cs="Calibri"/>
                <w:sz w:val="20"/>
                <w:szCs w:val="20"/>
              </w:rPr>
              <w:t xml:space="preserve">Demonstrate management of </w:t>
            </w:r>
            <w:r w:rsidR="00F15C62">
              <w:rPr>
                <w:rFonts w:ascii="Calibri" w:eastAsia="Trebuchet MS" w:hAnsi="Calibri" w:cs="Calibri"/>
                <w:sz w:val="20"/>
                <w:szCs w:val="20"/>
              </w:rPr>
              <w:t>Anaphylaxis</w:t>
            </w:r>
          </w:p>
          <w:p w14:paraId="176A4055" w14:textId="77777777" w:rsidR="005871B7" w:rsidRPr="00DE0008" w:rsidRDefault="00F15C62" w:rsidP="00B94ED9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>
              <w:rPr>
                <w:rFonts w:ascii="Calibri" w:eastAsia="Trebuchet MS" w:hAnsi="Calibri" w:cs="Calibri"/>
                <w:sz w:val="20"/>
                <w:szCs w:val="20"/>
              </w:rPr>
              <w:t xml:space="preserve">Discuss Epinephrine dosage in </w:t>
            </w:r>
            <w:r w:rsidR="00DE0008">
              <w:rPr>
                <w:rFonts w:ascii="Calibri" w:eastAsia="Trebuchet MS" w:hAnsi="Calibri" w:cs="Calibri"/>
                <w:sz w:val="20"/>
                <w:szCs w:val="20"/>
              </w:rPr>
              <w:t xml:space="preserve">a </w:t>
            </w:r>
            <w:r>
              <w:rPr>
                <w:rFonts w:ascii="Calibri" w:eastAsia="Trebuchet MS" w:hAnsi="Calibri" w:cs="Calibri"/>
                <w:sz w:val="20"/>
                <w:szCs w:val="20"/>
              </w:rPr>
              <w:t>cardiac patient</w:t>
            </w:r>
          </w:p>
          <w:p w14:paraId="462FD9EC" w14:textId="6232BB24" w:rsidR="00DE0008" w:rsidRPr="000944AD" w:rsidRDefault="00DE0008" w:rsidP="00B94ED9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>
              <w:rPr>
                <w:rFonts w:ascii="Calibri" w:eastAsia="Trebuchet MS" w:hAnsi="Calibri" w:cs="Calibri"/>
                <w:sz w:val="20"/>
                <w:szCs w:val="20"/>
              </w:rPr>
              <w:t>Demonstrate management of SVT</w:t>
            </w:r>
          </w:p>
        </w:tc>
      </w:tr>
      <w:tr w:rsidR="000A0890" w14:paraId="462FD9F1" w14:textId="77777777">
        <w:trPr>
          <w:trHeight w:val="90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CC1E4C" w14:textId="0B3FF2C6" w:rsidR="005871B7" w:rsidRPr="005871B7" w:rsidRDefault="005871B7" w:rsidP="005871B7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5871B7">
              <w:rPr>
                <w:rFonts w:ascii="Calibri" w:eastAsia="Calibri" w:hAnsi="Calibri" w:cs="Calibri"/>
                <w:b/>
                <w:bCs/>
              </w:rPr>
              <w:t>Skills:</w:t>
            </w:r>
          </w:p>
          <w:p w14:paraId="408FF2CA" w14:textId="7EC18195" w:rsidR="005871B7" w:rsidRPr="00B94ED9" w:rsidRDefault="00D734DB" w:rsidP="00D734DB">
            <w:pPr>
              <w:pStyle w:val="FreeForm"/>
              <w:keepLines/>
              <w:numPr>
                <w:ilvl w:val="0"/>
                <w:numId w:val="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  <w:sz w:val="20"/>
                <w:szCs w:val="20"/>
              </w:rPr>
            </w:pPr>
            <w:r w:rsidRPr="00B94ED9">
              <w:rPr>
                <w:rFonts w:ascii="Calibri" w:eastAsia="Trebuchet MS" w:hAnsi="Calibri" w:cs="Calibri"/>
                <w:sz w:val="20"/>
                <w:szCs w:val="20"/>
              </w:rPr>
              <w:t>Perform intubation</w:t>
            </w:r>
            <w:r w:rsidR="00F15C62">
              <w:rPr>
                <w:rFonts w:ascii="Calibri" w:eastAsia="Trebuchet MS" w:hAnsi="Calibri" w:cs="Calibri"/>
                <w:sz w:val="20"/>
                <w:szCs w:val="20"/>
              </w:rPr>
              <w:t xml:space="preserve"> with difficult airway</w:t>
            </w:r>
            <w:r w:rsidRPr="00B94ED9">
              <w:rPr>
                <w:rFonts w:ascii="Calibri" w:eastAsia="Trebuchet MS" w:hAnsi="Calibri" w:cs="Calibri"/>
                <w:sz w:val="20"/>
                <w:szCs w:val="20"/>
              </w:rPr>
              <w:t xml:space="preserve"> </w:t>
            </w:r>
          </w:p>
          <w:p w14:paraId="6D6A30B0" w14:textId="77777777" w:rsidR="005871B7" w:rsidRDefault="005871B7" w:rsidP="000944AD">
            <w:pPr>
              <w:pStyle w:val="FreeFormA"/>
              <w:keepLines/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880"/>
              </w:tabs>
              <w:rPr>
                <w:rFonts w:ascii="Calibri" w:hAnsi="Calibri" w:cs="Calibri"/>
                <w:sz w:val="20"/>
                <w:szCs w:val="20"/>
                <w:lang w:val="en-CA"/>
              </w:rPr>
            </w:pPr>
            <w:r w:rsidRPr="00B94ED9">
              <w:rPr>
                <w:rFonts w:ascii="Calibri" w:hAnsi="Calibri" w:cs="Calibri"/>
                <w:sz w:val="20"/>
                <w:szCs w:val="20"/>
                <w:lang w:val="en-CA"/>
              </w:rPr>
              <w:t>Demonstrate</w:t>
            </w:r>
            <w:r w:rsidR="00D734DB" w:rsidRPr="00B94ED9">
              <w:rPr>
                <w:rFonts w:ascii="Calibri" w:hAnsi="Calibri" w:cs="Calibri"/>
                <w:sz w:val="20"/>
                <w:szCs w:val="20"/>
                <w:lang w:val="en-CA"/>
              </w:rPr>
              <w:t xml:space="preserve"> EKG interpretation</w:t>
            </w:r>
            <w:r w:rsidR="00D734DB">
              <w:rPr>
                <w:rFonts w:ascii="Calibri" w:hAnsi="Calibri" w:cs="Calibri"/>
                <w:sz w:val="20"/>
                <w:szCs w:val="20"/>
                <w:lang w:val="en-CA"/>
              </w:rPr>
              <w:t xml:space="preserve"> </w:t>
            </w:r>
          </w:p>
          <w:p w14:paraId="462FD9F0" w14:textId="1DDACEB8" w:rsidR="00F15C62" w:rsidRPr="000944AD" w:rsidRDefault="00F15C62" w:rsidP="000944AD">
            <w:pPr>
              <w:pStyle w:val="FreeFormA"/>
              <w:keepLines/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880"/>
              </w:tabs>
              <w:rPr>
                <w:rFonts w:ascii="Calibri" w:hAnsi="Calibri" w:cs="Calibri"/>
                <w:sz w:val="20"/>
                <w:szCs w:val="20"/>
                <w:lang w:val="en-CA"/>
              </w:rPr>
            </w:pPr>
            <w:r>
              <w:rPr>
                <w:rFonts w:ascii="Calibri" w:hAnsi="Calibri" w:cs="Calibri"/>
                <w:sz w:val="20"/>
                <w:szCs w:val="20"/>
                <w:lang w:val="en-CA"/>
              </w:rPr>
              <w:t>Perform cardioversion</w:t>
            </w:r>
          </w:p>
        </w:tc>
      </w:tr>
      <w:tr w:rsidR="000A0890" w14:paraId="462FD9F6" w14:textId="77777777">
        <w:trPr>
          <w:trHeight w:val="90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2" w14:textId="77777777" w:rsidR="000A0890" w:rsidRPr="005871B7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5871B7">
              <w:rPr>
                <w:rFonts w:ascii="Calibri" w:eastAsia="Calibri" w:hAnsi="Calibri" w:cs="Calibri"/>
                <w:b/>
                <w:bCs/>
              </w:rPr>
              <w:t>Attitude/Behaviours</w:t>
            </w:r>
          </w:p>
          <w:p w14:paraId="462FD9F3" w14:textId="77777777" w:rsidR="000A0890" w:rsidRPr="00B94ED9" w:rsidRDefault="008F6CA0" w:rsidP="001B69EB">
            <w:pPr>
              <w:pStyle w:val="FreeForm"/>
              <w:keepLines/>
              <w:numPr>
                <w:ilvl w:val="0"/>
                <w:numId w:val="5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  <w:sz w:val="20"/>
                <w:szCs w:val="20"/>
              </w:rPr>
            </w:pPr>
            <w:r w:rsidRPr="00B94ED9">
              <w:rPr>
                <w:rFonts w:ascii="Calibri" w:eastAsia="Calibri" w:hAnsi="Calibri" w:cs="Calibri"/>
                <w:sz w:val="20"/>
                <w:szCs w:val="20"/>
              </w:rPr>
              <w:t>Demonstrate Team skills</w:t>
            </w:r>
            <w:r w:rsidR="00904B76" w:rsidRPr="00B94ED9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462FD9F4" w14:textId="77777777" w:rsidR="000A0890" w:rsidRPr="00B94ED9" w:rsidRDefault="008F6CA0" w:rsidP="001B69EB">
            <w:pPr>
              <w:pStyle w:val="FreeForm"/>
              <w:keepLines/>
              <w:numPr>
                <w:ilvl w:val="0"/>
                <w:numId w:val="5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  <w:sz w:val="20"/>
                <w:szCs w:val="20"/>
              </w:rPr>
            </w:pPr>
            <w:r w:rsidRPr="00B94ED9">
              <w:rPr>
                <w:rFonts w:ascii="Calibri" w:eastAsia="Calibri" w:hAnsi="Calibri" w:cs="Calibri"/>
                <w:sz w:val="20"/>
                <w:szCs w:val="20"/>
              </w:rPr>
              <w:t>Demonstrate Situational awareness</w:t>
            </w:r>
          </w:p>
          <w:p w14:paraId="462FD9F5" w14:textId="77777777" w:rsidR="000A0890" w:rsidRPr="005871B7" w:rsidRDefault="008F6CA0" w:rsidP="001B69EB">
            <w:pPr>
              <w:pStyle w:val="FreeForm"/>
              <w:keepLines/>
              <w:numPr>
                <w:ilvl w:val="0"/>
                <w:numId w:val="5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B94ED9">
              <w:rPr>
                <w:rFonts w:ascii="Calibri" w:eastAsia="Calibri" w:hAnsi="Calibri" w:cs="Calibri"/>
                <w:sz w:val="20"/>
                <w:szCs w:val="20"/>
              </w:rPr>
              <w:t>Demonstrate Graded Assertiveness</w:t>
            </w:r>
          </w:p>
        </w:tc>
      </w:tr>
      <w:tr w:rsidR="000A0890" w14:paraId="462FD9F8" w14:textId="77777777">
        <w:trPr>
          <w:trHeight w:val="30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7" w14:textId="77777777" w:rsidR="000A089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Scenario Environment</w:t>
            </w:r>
          </w:p>
        </w:tc>
      </w:tr>
      <w:tr w:rsidR="005871B7" w14:paraId="462FD9FB" w14:textId="77777777" w:rsidTr="00B94ED9">
        <w:trPr>
          <w:trHeight w:val="25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9" w14:textId="77777777" w:rsidR="005871B7" w:rsidRDefault="005871B7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Location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A" w14:textId="5132265F" w:rsidR="005871B7" w:rsidRPr="00B94ED9" w:rsidRDefault="005871B7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sz w:val="20"/>
                <w:szCs w:val="20"/>
              </w:rPr>
            </w:pPr>
            <w:r w:rsidRPr="00B94ED9">
              <w:rPr>
                <w:rFonts w:ascii="Calibri" w:eastAsia="Calibri" w:hAnsi="Calibri" w:cs="Calibri"/>
                <w:sz w:val="20"/>
                <w:szCs w:val="20"/>
              </w:rPr>
              <w:t>ED</w:t>
            </w:r>
          </w:p>
        </w:tc>
      </w:tr>
      <w:tr w:rsidR="005871B7" w14:paraId="462FD9FE" w14:textId="77777777">
        <w:trPr>
          <w:trHeight w:val="24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C" w14:textId="77777777" w:rsidR="005871B7" w:rsidRDefault="005871B7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Monitors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D" w14:textId="0D343478" w:rsidR="005871B7" w:rsidRPr="00B94ED9" w:rsidRDefault="000944AD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/>
                <w:sz w:val="20"/>
                <w:szCs w:val="20"/>
              </w:rPr>
            </w:pPr>
            <w:r w:rsidRPr="00B94ED9">
              <w:rPr>
                <w:rFonts w:ascii="Calibri" w:hAnsi="Calibri"/>
                <w:noProof/>
                <w:color w:val="2F2F2F" w:themeColor="text2" w:themeShade="BF"/>
                <w:sz w:val="20"/>
                <w:szCs w:val="20"/>
              </w:rPr>
              <w:t>Telemtry/Crash Cart/defibrillator</w:t>
            </w:r>
          </w:p>
        </w:tc>
      </w:tr>
      <w:tr w:rsidR="005871B7" w14:paraId="462FDA01" w14:textId="77777777">
        <w:trPr>
          <w:trHeight w:val="46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F" w14:textId="77777777" w:rsidR="005871B7" w:rsidRDefault="005871B7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Props/Equipment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1B2311" w14:textId="0DAD7DCC" w:rsidR="005871B7" w:rsidRPr="00B94ED9" w:rsidRDefault="005871B7" w:rsidP="005871B7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/>
                <w:sz w:val="20"/>
                <w:szCs w:val="20"/>
              </w:rPr>
            </w:pPr>
            <w:r w:rsidRPr="00B94ED9">
              <w:rPr>
                <w:rFonts w:ascii="Calibri" w:hAnsi="Calibri"/>
                <w:sz w:val="20"/>
                <w:szCs w:val="20"/>
              </w:rPr>
              <w:t>IV</w:t>
            </w:r>
            <w:r w:rsidR="00B94ED9">
              <w:rPr>
                <w:rFonts w:ascii="Calibri" w:hAnsi="Calibri"/>
                <w:sz w:val="20"/>
                <w:szCs w:val="20"/>
              </w:rPr>
              <w:t>, Meds</w:t>
            </w:r>
          </w:p>
          <w:p w14:paraId="26CDA73A" w14:textId="3A95286C" w:rsidR="000944AD" w:rsidRPr="00B94ED9" w:rsidRDefault="000944AD" w:rsidP="005871B7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/>
                <w:sz w:val="20"/>
                <w:szCs w:val="20"/>
              </w:rPr>
            </w:pPr>
            <w:r w:rsidRPr="00B94ED9">
              <w:rPr>
                <w:rFonts w:ascii="Calibri" w:hAnsi="Calibri"/>
                <w:sz w:val="20"/>
                <w:szCs w:val="20"/>
              </w:rPr>
              <w:t>Airway equipment</w:t>
            </w:r>
          </w:p>
          <w:p w14:paraId="4B3339DF" w14:textId="77777777" w:rsidR="000944AD" w:rsidRPr="00B94ED9" w:rsidRDefault="000944AD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/>
                <w:noProof/>
                <w:color w:val="2F2F2F" w:themeColor="text2" w:themeShade="BF"/>
                <w:sz w:val="20"/>
                <w:szCs w:val="20"/>
              </w:rPr>
            </w:pPr>
            <w:r w:rsidRPr="00B94ED9">
              <w:rPr>
                <w:rFonts w:ascii="Calibri" w:hAnsi="Calibri"/>
                <w:noProof/>
                <w:color w:val="2F2F2F" w:themeColor="text2" w:themeShade="BF"/>
                <w:sz w:val="20"/>
                <w:szCs w:val="20"/>
              </w:rPr>
              <w:t>EKG</w:t>
            </w:r>
          </w:p>
          <w:p w14:paraId="763995F2" w14:textId="652E7D24" w:rsidR="000944AD" w:rsidRPr="00B94ED9" w:rsidRDefault="00F15C62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/>
                <w:noProof/>
                <w:color w:val="2F2F2F" w:themeColor="text2" w:themeShade="BF"/>
                <w:sz w:val="20"/>
                <w:szCs w:val="20"/>
              </w:rPr>
            </w:pPr>
            <w:r>
              <w:rPr>
                <w:rFonts w:ascii="Calibri" w:hAnsi="Calibri"/>
                <w:noProof/>
                <w:color w:val="2F2F2F" w:themeColor="text2" w:themeShade="BF"/>
                <w:sz w:val="20"/>
                <w:szCs w:val="20"/>
              </w:rPr>
              <w:t>Anaphylaxis</w:t>
            </w:r>
            <w:r w:rsidR="000944AD" w:rsidRPr="00B94ED9">
              <w:rPr>
                <w:rFonts w:ascii="Calibri" w:hAnsi="Calibri"/>
                <w:noProof/>
                <w:color w:val="2F2F2F" w:themeColor="text2" w:themeShade="BF"/>
                <w:sz w:val="20"/>
                <w:szCs w:val="20"/>
              </w:rPr>
              <w:t xml:space="preserve"> Protocol from ED</w:t>
            </w:r>
          </w:p>
          <w:p w14:paraId="462FDA00" w14:textId="4E6AE755" w:rsidR="000944AD" w:rsidRPr="000944AD" w:rsidRDefault="000944AD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noProof/>
                <w:color w:val="2F2F2F" w:themeColor="text2" w:themeShade="BF"/>
                <w:sz w:val="22"/>
              </w:rPr>
            </w:pPr>
            <w:r w:rsidRPr="00B94ED9">
              <w:rPr>
                <w:rFonts w:ascii="Calibri" w:hAnsi="Calibri"/>
                <w:noProof/>
                <w:color w:val="2F2F2F" w:themeColor="text2" w:themeShade="BF"/>
                <w:sz w:val="20"/>
                <w:szCs w:val="20"/>
              </w:rPr>
              <w:t>ACLS Algorithms on hand</w:t>
            </w:r>
          </w:p>
        </w:tc>
      </w:tr>
      <w:tr w:rsidR="000A0890" w14:paraId="462FDA04" w14:textId="77777777">
        <w:trPr>
          <w:trHeight w:val="24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2" w14:textId="1A3A5E9A" w:rsidR="000A089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Make-up/Moulage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3" w14:textId="097C82EE" w:rsidR="000A0890" w:rsidRPr="00B94ED9" w:rsidRDefault="00B94ED9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  <w:sz w:val="20"/>
                <w:szCs w:val="20"/>
              </w:rPr>
            </w:pPr>
            <w:r w:rsidRPr="00B94ED9">
              <w:rPr>
                <w:rFonts w:ascii="Calibri" w:hAnsi="Calibri" w:cs="Calibri"/>
                <w:sz w:val="20"/>
                <w:szCs w:val="20"/>
              </w:rPr>
              <w:t>None</w:t>
            </w:r>
          </w:p>
        </w:tc>
      </w:tr>
      <w:tr w:rsidR="000A0890" w14:paraId="462FDA07" w14:textId="77777777">
        <w:trPr>
          <w:trHeight w:val="24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5" w14:textId="77777777" w:rsidR="000A089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Potential Distractors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6" w14:textId="1176C49A" w:rsidR="000A0890" w:rsidRPr="00BD1F6C" w:rsidRDefault="00DF2C03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/>
              </w:rPr>
            </w:pPr>
            <w:r>
              <w:rPr>
                <w:rFonts w:ascii="Calibri" w:hAnsi="Calibri"/>
                <w:sz w:val="20"/>
              </w:rPr>
              <w:t>None</w:t>
            </w:r>
          </w:p>
        </w:tc>
      </w:tr>
    </w:tbl>
    <w:p w14:paraId="55E0CBF5" w14:textId="77777777" w:rsidR="0000551A" w:rsidRDefault="0000551A">
      <w:pPr>
        <w:pStyle w:val="BodyA"/>
      </w:pPr>
    </w:p>
    <w:p w14:paraId="21EEB138" w14:textId="77777777" w:rsidR="00F15C62" w:rsidRDefault="00F15C62">
      <w:pPr>
        <w:pStyle w:val="BodyA"/>
      </w:pPr>
    </w:p>
    <w:tbl>
      <w:tblPr>
        <w:tblStyle w:val="TableGrid"/>
        <w:tblW w:w="0" w:type="auto"/>
        <w:tblInd w:w="-318" w:type="dxa"/>
        <w:tblLook w:val="04A0" w:firstRow="1" w:lastRow="0" w:firstColumn="1" w:lastColumn="0" w:noHBand="0" w:noVBand="1"/>
      </w:tblPr>
      <w:tblGrid>
        <w:gridCol w:w="13494"/>
      </w:tblGrid>
      <w:tr w:rsidR="00A67CFF" w14:paraId="23F3DF28" w14:textId="77777777" w:rsidTr="00B77A03">
        <w:trPr>
          <w:trHeight w:val="300"/>
        </w:trPr>
        <w:tc>
          <w:tcPr>
            <w:tcW w:w="13494" w:type="dxa"/>
            <w:shd w:val="clear" w:color="auto" w:fill="D9D9D9" w:themeFill="background1" w:themeFillShade="D9"/>
            <w:vAlign w:val="center"/>
          </w:tcPr>
          <w:p w14:paraId="590806A5" w14:textId="77777777" w:rsidR="00A67CFF" w:rsidRPr="00DF5F4D" w:rsidRDefault="00A67CFF" w:rsidP="00E8317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 w:rsidRPr="00DF5F4D">
              <w:rPr>
                <w:rFonts w:ascii="Calibri" w:hAnsi="Calibri" w:cs="Calibri"/>
                <w:b/>
              </w:rPr>
              <w:lastRenderedPageBreak/>
              <w:t>Case Introduction:</w:t>
            </w:r>
          </w:p>
        </w:tc>
      </w:tr>
      <w:tr w:rsidR="00A67CFF" w14:paraId="1E0713FE" w14:textId="77777777" w:rsidTr="00B77A03">
        <w:trPr>
          <w:trHeight w:val="300"/>
        </w:trPr>
        <w:tc>
          <w:tcPr>
            <w:tcW w:w="13494" w:type="dxa"/>
          </w:tcPr>
          <w:p w14:paraId="37803EEF" w14:textId="77777777" w:rsidR="00614405" w:rsidRDefault="00614405" w:rsidP="00EA05D1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235"/>
              </w:tabs>
              <w:rPr>
                <w:rFonts w:ascii="Calibri" w:hAnsi="Calibri" w:cs="Calibri"/>
                <w:sz w:val="20"/>
                <w:szCs w:val="20"/>
              </w:rPr>
            </w:pPr>
          </w:p>
          <w:p w14:paraId="45A21147" w14:textId="5EBBD0D1" w:rsidR="00E8317B" w:rsidRDefault="00F15C62" w:rsidP="00F15C62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235"/>
              </w:tabs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Nurse alerts you to Trauma/Resuscitation Room. </w:t>
            </w:r>
            <w:r w:rsidRPr="00F15C62">
              <w:rPr>
                <w:rFonts w:ascii="Calibri" w:hAnsi="Calibri" w:cs="Calibri"/>
                <w:sz w:val="20"/>
                <w:szCs w:val="20"/>
              </w:rPr>
              <w:t>64 year-ol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d </w:t>
            </w:r>
            <w:proofErr w:type="gramStart"/>
            <w:r>
              <w:rPr>
                <w:rFonts w:ascii="Calibri" w:hAnsi="Calibri" w:cs="Calibri"/>
                <w:sz w:val="20"/>
                <w:szCs w:val="20"/>
              </w:rPr>
              <w:t>woman</w:t>
            </w:r>
            <w:proofErr w:type="gramEnd"/>
            <w:r>
              <w:rPr>
                <w:rFonts w:ascii="Calibri" w:hAnsi="Calibri" w:cs="Calibri"/>
                <w:sz w:val="20"/>
                <w:szCs w:val="20"/>
              </w:rPr>
              <w:t xml:space="preserve"> arrives with husband. </w:t>
            </w:r>
            <w:r w:rsidRPr="00F15C62">
              <w:rPr>
                <w:rFonts w:ascii="Calibri" w:hAnsi="Calibri" w:cs="Calibri"/>
                <w:sz w:val="20"/>
                <w:szCs w:val="20"/>
              </w:rPr>
              <w:t>She has been stung by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a bee.  </w:t>
            </w:r>
            <w:r w:rsidRPr="00F15C62">
              <w:rPr>
                <w:rFonts w:ascii="Calibri" w:hAnsi="Calibri" w:cs="Calibri"/>
                <w:sz w:val="20"/>
                <w:szCs w:val="20"/>
              </w:rPr>
              <w:t>She forgot her epi-pen and t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hey came straight to emergency. </w:t>
            </w:r>
            <w:r w:rsidRPr="00F15C62">
              <w:rPr>
                <w:rFonts w:ascii="Calibri" w:hAnsi="Calibri" w:cs="Calibri"/>
                <w:sz w:val="20"/>
                <w:szCs w:val="20"/>
              </w:rPr>
              <w:t>She is feeling weak, dizzy, short of breath and her throat feels like it is swelling. A red itchy ras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h is breaking out on her skin. </w:t>
            </w:r>
            <w:r w:rsidRPr="00F15C62">
              <w:rPr>
                <w:rFonts w:ascii="Calibri" w:hAnsi="Calibri" w:cs="Calibri"/>
                <w:sz w:val="20"/>
                <w:szCs w:val="20"/>
              </w:rPr>
              <w:t>She complains of a slight chest pain similar to her angina</w:t>
            </w:r>
            <w:r>
              <w:rPr>
                <w:rFonts w:ascii="Calibri" w:hAnsi="Calibri" w:cs="Calibri"/>
                <w:sz w:val="20"/>
                <w:szCs w:val="20"/>
              </w:rPr>
              <w:t>.</w:t>
            </w:r>
          </w:p>
          <w:p w14:paraId="5E52800B" w14:textId="277B70C6" w:rsidR="005871B7" w:rsidRPr="00DF5F4D" w:rsidRDefault="005871B7" w:rsidP="00EA05D1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235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462FDA16" w14:textId="77777777" w:rsidR="000A0890" w:rsidRDefault="000A0890">
      <w:pPr>
        <w:pStyle w:val="BodyA"/>
        <w:rPr>
          <w:sz w:val="16"/>
          <w:szCs w:val="16"/>
        </w:rPr>
      </w:pPr>
    </w:p>
    <w:tbl>
      <w:tblPr>
        <w:tblStyle w:val="TableGrid"/>
        <w:tblW w:w="0" w:type="auto"/>
        <w:tblInd w:w="-318" w:type="dxa"/>
        <w:tblLook w:val="04A0" w:firstRow="1" w:lastRow="0" w:firstColumn="1" w:lastColumn="0" w:noHBand="0" w:noVBand="1"/>
      </w:tblPr>
      <w:tblGrid>
        <w:gridCol w:w="4850"/>
        <w:gridCol w:w="4485"/>
        <w:gridCol w:w="4159"/>
      </w:tblGrid>
      <w:tr w:rsidR="00A67CFF" w:rsidRPr="00A67CFF" w14:paraId="2FF5F7A8" w14:textId="77777777" w:rsidTr="00A67CFF">
        <w:trPr>
          <w:trHeight w:val="20"/>
          <w:tblHeader/>
        </w:trPr>
        <w:tc>
          <w:tcPr>
            <w:tcW w:w="4850" w:type="dxa"/>
            <w:shd w:val="clear" w:color="auto" w:fill="D9D9D9" w:themeFill="background1" w:themeFillShade="D9"/>
            <w:vAlign w:val="center"/>
          </w:tcPr>
          <w:p w14:paraId="157DE081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color w:val="000000"/>
                <w:u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u w:color="000000"/>
              </w:rPr>
              <w:t>Patient Parameters</w:t>
            </w:r>
          </w:p>
        </w:tc>
        <w:tc>
          <w:tcPr>
            <w:tcW w:w="4485" w:type="dxa"/>
            <w:shd w:val="clear" w:color="auto" w:fill="D9D9D9" w:themeFill="background1" w:themeFillShade="D9"/>
            <w:vAlign w:val="center"/>
          </w:tcPr>
          <w:p w14:paraId="191A6E30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color w:val="000000"/>
                <w:u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u w:color="000000"/>
              </w:rPr>
              <w:t>Effective Management</w:t>
            </w:r>
          </w:p>
        </w:tc>
        <w:tc>
          <w:tcPr>
            <w:tcW w:w="4159" w:type="dxa"/>
            <w:shd w:val="clear" w:color="auto" w:fill="D9D9D9" w:themeFill="background1" w:themeFillShade="D9"/>
            <w:vAlign w:val="center"/>
          </w:tcPr>
          <w:p w14:paraId="2601D931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color w:val="000000"/>
                <w:u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u w:color="000000"/>
              </w:rPr>
              <w:t>Notes</w:t>
            </w:r>
          </w:p>
        </w:tc>
      </w:tr>
      <w:tr w:rsidR="00A67CFF" w:rsidRPr="00A67CFF" w14:paraId="3883CC96" w14:textId="77777777" w:rsidTr="00A67CFF">
        <w:trPr>
          <w:trHeight w:val="20"/>
        </w:trPr>
        <w:tc>
          <w:tcPr>
            <w:tcW w:w="4850" w:type="dxa"/>
          </w:tcPr>
          <w:p w14:paraId="671BA8F3" w14:textId="47C2CC7A" w:rsidR="00DF2C03" w:rsidRPr="00A67CFF" w:rsidRDefault="00DF2C03" w:rsidP="00DF2C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u w:val="single"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u w:val="single" w:color="000000"/>
              </w:rPr>
              <w:t>Phase 1:</w:t>
            </w:r>
            <w:r>
              <w:rPr>
                <w:rFonts w:ascii="Calibri" w:eastAsia="Times New Roman" w:hAnsi="Calibri" w:cs="Calibri"/>
                <w:b/>
                <w:color w:val="000000"/>
              </w:rPr>
              <w:t xml:space="preserve"> Anaphylaxis</w:t>
            </w:r>
          </w:p>
          <w:p w14:paraId="044C66E2" w14:textId="1CE39E2E" w:rsidR="00DF2C03" w:rsidRPr="00DF2C03" w:rsidRDefault="00DF2C03" w:rsidP="00DF2C03">
            <w:pPr>
              <w:rPr>
                <w:rFonts w:ascii="Calibri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Condition: </w:t>
            </w:r>
            <w:r>
              <w:rPr>
                <w:rFonts w:ascii="Calibri" w:hAnsi="Calibri" w:cs="Calibri"/>
                <w:color w:val="000000"/>
                <w:sz w:val="20"/>
                <w:szCs w:val="20"/>
                <w:u w:color="000000"/>
              </w:rPr>
              <w:t xml:space="preserve">Alert, talking, voice sounds odd because her tongue is enlarging. </w:t>
            </w:r>
          </w:p>
          <w:p w14:paraId="0213A99F" w14:textId="77777777" w:rsidR="00DF2C03" w:rsidRPr="00A67CFF" w:rsidRDefault="00DF2C03" w:rsidP="00DF2C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475EF11C" w14:textId="77777777" w:rsidR="00DF2C03" w:rsidRPr="00916CC6" w:rsidRDefault="00DF2C03" w:rsidP="00DF2C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16CC6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Initial Assessment</w:t>
            </w:r>
          </w:p>
          <w:p w14:paraId="2054896E" w14:textId="77777777" w:rsidR="00DF2C03" w:rsidRPr="00916CC6" w:rsidRDefault="00DF2C03" w:rsidP="00DF2C03">
            <w:pPr>
              <w:numPr>
                <w:ilvl w:val="0"/>
                <w:numId w:val="4"/>
              </w:numPr>
              <w:ind w:left="403" w:hanging="256"/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916CC6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Sinus Tachycardia</w:t>
            </w:r>
          </w:p>
          <w:p w14:paraId="66290BAA" w14:textId="0B0D0EF7" w:rsidR="00DF2C03" w:rsidRPr="00916CC6" w:rsidRDefault="00DF2C03" w:rsidP="00DF2C03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16CC6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916CC6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140</w:t>
            </w:r>
          </w:p>
          <w:p w14:paraId="4FB15645" w14:textId="450EC520" w:rsidR="00DF2C03" w:rsidRPr="00916CC6" w:rsidRDefault="00DF2C03" w:rsidP="00DF2C03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16CC6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100/60</w:t>
            </w:r>
          </w:p>
          <w:p w14:paraId="614762EA" w14:textId="5CE3C98B" w:rsidR="00DF2C03" w:rsidRPr="00916CC6" w:rsidRDefault="00DF2C03" w:rsidP="00DF2C03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16CC6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RR: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30</w:t>
            </w:r>
          </w:p>
          <w:p w14:paraId="0AAAA0A6" w14:textId="419750B1" w:rsidR="00DF2C03" w:rsidRPr="00916CC6" w:rsidRDefault="00DF2C03" w:rsidP="00DF2C03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16CC6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916CC6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95%</w:t>
            </w:r>
            <w:r w:rsidR="00DD0A4D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and dropping</w:t>
            </w:r>
          </w:p>
          <w:p w14:paraId="44BD85B0" w14:textId="16BD2D95" w:rsidR="00DF2C03" w:rsidRPr="00DF2C03" w:rsidRDefault="00DF2C03" w:rsidP="00DF2C03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16CC6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T: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37.0</w:t>
            </w:r>
            <w:r w:rsidRPr="00DF2C03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 xml:space="preserve"> </w:t>
            </w:r>
          </w:p>
          <w:p w14:paraId="35BE9711" w14:textId="53D93951" w:rsidR="00DF2C03" w:rsidRPr="00EC0D03" w:rsidRDefault="00DF2C03" w:rsidP="00DF2C03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Chest:</w:t>
            </w:r>
            <w: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States she is feeling SOB</w:t>
            </w:r>
          </w:p>
          <w:p w14:paraId="6BB630C1" w14:textId="6A76D0E6" w:rsidR="00DF2C03" w:rsidRPr="00916CC6" w:rsidRDefault="00DF2C03" w:rsidP="00DF2C03">
            <w:pPr>
              <w:numPr>
                <w:ilvl w:val="0"/>
                <w:numId w:val="12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16CC6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CNS:</w:t>
            </w:r>
            <w:r w:rsidRPr="00916CC6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GCS 15</w:t>
            </w:r>
          </w:p>
          <w:p w14:paraId="47794430" w14:textId="15DBECC5" w:rsidR="00DF2C03" w:rsidRPr="00EC0D03" w:rsidRDefault="00DF2C03" w:rsidP="00DF2C03">
            <w:pPr>
              <w:numPr>
                <w:ilvl w:val="0"/>
                <w:numId w:val="13"/>
              </w:numPr>
              <w:tabs>
                <w:tab w:val="clear" w:pos="325"/>
                <w:tab w:val="num" w:pos="360"/>
                <w:tab w:val="left" w:pos="403"/>
              </w:tabs>
              <w:ind w:left="403" w:hanging="256"/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</w:pPr>
            <w:r w:rsidRPr="00916CC6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CVS: </w:t>
            </w:r>
            <w:r w:rsidRPr="00916CC6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complaining of a slight chest pain similar to her angina</w:t>
            </w:r>
          </w:p>
          <w:p w14:paraId="1239CAD2" w14:textId="2B9F5F0B" w:rsidR="00DF2C03" w:rsidRDefault="00DF2C03" w:rsidP="00DF2C03">
            <w:pPr>
              <w:numPr>
                <w:ilvl w:val="0"/>
                <w:numId w:val="13"/>
              </w:numPr>
              <w:tabs>
                <w:tab w:val="clear" w:pos="325"/>
                <w:tab w:val="num" w:pos="360"/>
                <w:tab w:val="left" w:pos="403"/>
              </w:tabs>
              <w:ind w:left="403" w:hanging="256"/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GI:</w:t>
            </w:r>
            <w:r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 xml:space="preserve"> </w:t>
            </w:r>
            <w:proofErr w:type="spellStart"/>
            <w:r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Abd</w:t>
            </w:r>
            <w:proofErr w:type="spellEnd"/>
            <w:r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 xml:space="preserve"> soft, </w:t>
            </w:r>
            <w:proofErr w:type="spellStart"/>
            <w:r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nontender</w:t>
            </w:r>
            <w:proofErr w:type="spellEnd"/>
          </w:p>
          <w:p w14:paraId="5DF79B49" w14:textId="4ED14410" w:rsidR="00DF2C03" w:rsidRDefault="00DF2C03" w:rsidP="00DF2C03">
            <w:pPr>
              <w:numPr>
                <w:ilvl w:val="0"/>
                <w:numId w:val="13"/>
              </w:numPr>
              <w:tabs>
                <w:tab w:val="clear" w:pos="325"/>
                <w:tab w:val="num" w:pos="360"/>
                <w:tab w:val="left" w:pos="403"/>
              </w:tabs>
              <w:ind w:left="403" w:hanging="256"/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Integ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:</w:t>
            </w:r>
            <w: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 Red itchy rash breaking out on skin</w:t>
            </w:r>
            <w:r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 xml:space="preserve"> </w:t>
            </w:r>
          </w:p>
          <w:p w14:paraId="4E26848C" w14:textId="77777777" w:rsidR="00DF2C03" w:rsidRDefault="00DF2C03" w:rsidP="00DF2C03">
            <w:pPr>
              <w:numPr>
                <w:ilvl w:val="0"/>
                <w:numId w:val="13"/>
              </w:numPr>
              <w:tabs>
                <w:tab w:val="clear" w:pos="325"/>
                <w:tab w:val="num" w:pos="360"/>
                <w:tab w:val="left" w:pos="403"/>
              </w:tabs>
              <w:ind w:left="403" w:hanging="256"/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Weight:</w:t>
            </w:r>
            <w:r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 xml:space="preserve"> 70 kg</w:t>
            </w:r>
          </w:p>
          <w:p w14:paraId="322A8BAD" w14:textId="77777777" w:rsidR="00E635BF" w:rsidRDefault="00E635BF" w:rsidP="00A67CFF">
            <w:pPr>
              <w:tabs>
                <w:tab w:val="left" w:pos="403"/>
              </w:tabs>
              <w:ind w:left="403"/>
              <w:rPr>
                <w:rFonts w:ascii="Calibri" w:eastAsia="Times New Roman" w:hAnsi="Calibri" w:cs="Calibri"/>
                <w:b/>
                <w:color w:val="000000"/>
                <w:u w:val="single" w:color="000000"/>
              </w:rPr>
            </w:pPr>
          </w:p>
          <w:p w14:paraId="253D4AA2" w14:textId="77777777" w:rsidR="00420E5E" w:rsidRDefault="00420E5E" w:rsidP="00A67CFF">
            <w:pPr>
              <w:tabs>
                <w:tab w:val="left" w:pos="403"/>
              </w:tabs>
              <w:ind w:left="403"/>
              <w:rPr>
                <w:rFonts w:ascii="Calibri" w:eastAsia="Times New Roman" w:hAnsi="Calibri" w:cs="Calibri"/>
                <w:b/>
                <w:color w:val="000000"/>
                <w:u w:val="single" w:color="000000"/>
              </w:rPr>
            </w:pPr>
          </w:p>
          <w:p w14:paraId="3B64FA13" w14:textId="77777777" w:rsidR="00420E5E" w:rsidRDefault="00420E5E" w:rsidP="00A67CFF">
            <w:pPr>
              <w:tabs>
                <w:tab w:val="left" w:pos="403"/>
              </w:tabs>
              <w:ind w:left="403"/>
              <w:rPr>
                <w:rFonts w:ascii="Calibri" w:eastAsia="Times New Roman" w:hAnsi="Calibri" w:cs="Calibri"/>
                <w:b/>
                <w:color w:val="000000"/>
                <w:u w:val="single" w:color="000000"/>
              </w:rPr>
            </w:pPr>
          </w:p>
          <w:p w14:paraId="10AAD1D6" w14:textId="77777777" w:rsidR="00420E5E" w:rsidRPr="00A67CFF" w:rsidRDefault="00420E5E" w:rsidP="00A67CFF">
            <w:pPr>
              <w:tabs>
                <w:tab w:val="left" w:pos="403"/>
              </w:tabs>
              <w:ind w:left="403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4485" w:type="dxa"/>
          </w:tcPr>
          <w:p w14:paraId="66FB81EB" w14:textId="77777777" w:rsidR="001B69EB" w:rsidRPr="001B69EB" w:rsidRDefault="00E8317B" w:rsidP="001B69EB">
            <w:pPr>
              <w:pStyle w:val="ListParagraph"/>
              <w:numPr>
                <w:ilvl w:val="0"/>
                <w:numId w:val="6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1B69EB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Take a focused history </w:t>
            </w:r>
            <w:r w:rsidRPr="001B69EB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(see Notes column)</w:t>
            </w:r>
          </w:p>
          <w:p w14:paraId="69670106" w14:textId="77777777" w:rsidR="001B69EB" w:rsidRPr="001B69EB" w:rsidRDefault="001B69EB" w:rsidP="001B69EB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09D477EC" w14:textId="59B3FFBE" w:rsidR="00A517B7" w:rsidRPr="001B69EB" w:rsidRDefault="00E8317B" w:rsidP="001B69EB">
            <w:pPr>
              <w:pStyle w:val="ListParagraph"/>
              <w:numPr>
                <w:ilvl w:val="0"/>
                <w:numId w:val="6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1B69EB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Medical Management</w:t>
            </w:r>
          </w:p>
          <w:p w14:paraId="57182E94" w14:textId="16CEEF47" w:rsidR="00DD0A4D" w:rsidRPr="001B69EB" w:rsidRDefault="00DD0A4D" w:rsidP="001B69EB">
            <w:pPr>
              <w:numPr>
                <w:ilvl w:val="0"/>
                <w:numId w:val="6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/>
                <w:b/>
                <w:sz w:val="20"/>
                <w:szCs w:val="20"/>
              </w:rPr>
            </w:pPr>
            <w:r w:rsidRPr="001B69EB">
              <w:rPr>
                <w:rFonts w:ascii="Calibri" w:hAnsi="Calibri"/>
                <w:b/>
                <w:sz w:val="20"/>
                <w:szCs w:val="20"/>
              </w:rPr>
              <w:t>Oxygen</w:t>
            </w:r>
            <w:r w:rsidR="001B69EB" w:rsidRPr="001B69EB">
              <w:rPr>
                <w:rFonts w:ascii="Calibri" w:hAnsi="Calibri"/>
                <w:b/>
                <w:sz w:val="20"/>
                <w:szCs w:val="20"/>
              </w:rPr>
              <w:t>, Monitor, IVs</w:t>
            </w:r>
          </w:p>
          <w:p w14:paraId="6E4EC22D" w14:textId="714ACD8F" w:rsidR="00DD0A4D" w:rsidRDefault="00DD0A4D" w:rsidP="001B69EB">
            <w:pPr>
              <w:numPr>
                <w:ilvl w:val="1"/>
                <w:numId w:val="6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the nurses have found her to be a difficult IV start in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th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past (Unable to get IV access immediately)</w:t>
            </w:r>
          </w:p>
          <w:p w14:paraId="07B66AAB" w14:textId="77777777" w:rsidR="001B69EB" w:rsidRDefault="00DD0A4D" w:rsidP="001B69EB">
            <w:pPr>
              <w:numPr>
                <w:ilvl w:val="1"/>
                <w:numId w:val="6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Consider IO if needed</w:t>
            </w:r>
          </w:p>
          <w:p w14:paraId="34C6DD11" w14:textId="7C26E2C8" w:rsidR="00DD0A4D" w:rsidRPr="001B69EB" w:rsidRDefault="00DD0A4D" w:rsidP="001B69EB">
            <w:pPr>
              <w:numPr>
                <w:ilvl w:val="0"/>
                <w:numId w:val="6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/>
                <w:b/>
                <w:sz w:val="20"/>
                <w:szCs w:val="20"/>
              </w:rPr>
            </w:pPr>
            <w:r w:rsidRPr="001B69EB">
              <w:rPr>
                <w:rFonts w:ascii="Calibri" w:hAnsi="Calibri"/>
                <w:b/>
                <w:sz w:val="20"/>
                <w:szCs w:val="20"/>
              </w:rPr>
              <w:t>Epinephrine 0.3-0.5mg SC/IM.</w:t>
            </w:r>
          </w:p>
          <w:p w14:paraId="08D3E521" w14:textId="4C1B9CBB" w:rsidR="00DD0A4D" w:rsidRPr="00DD0A4D" w:rsidRDefault="00DD0A4D" w:rsidP="001B69EB">
            <w:pPr>
              <w:numPr>
                <w:ilvl w:val="1"/>
                <w:numId w:val="6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DD0A4D">
              <w:rPr>
                <w:rFonts w:ascii="Calibri" w:hAnsi="Calibri"/>
                <w:sz w:val="20"/>
                <w:szCs w:val="20"/>
              </w:rPr>
              <w:t>(The resident may be cautious with epinephrine in a cardiac p</w:t>
            </w:r>
            <w:r w:rsidRPr="00DD0A4D">
              <w:rPr>
                <w:rFonts w:ascii="Calibri" w:hAnsi="Calibri"/>
                <w:sz w:val="20"/>
                <w:szCs w:val="20"/>
              </w:rPr>
              <w:t>a</w:t>
            </w:r>
            <w:r w:rsidRPr="00DD0A4D">
              <w:rPr>
                <w:rFonts w:ascii="Calibri" w:hAnsi="Calibri"/>
                <w:sz w:val="20"/>
                <w:szCs w:val="20"/>
              </w:rPr>
              <w:t xml:space="preserve">tient </w:t>
            </w:r>
            <w:proofErr w:type="spellStart"/>
            <w:r w:rsidRPr="00DD0A4D">
              <w:rPr>
                <w:rFonts w:ascii="Calibri" w:hAnsi="Calibri"/>
                <w:sz w:val="20"/>
                <w:szCs w:val="20"/>
              </w:rPr>
              <w:t>bu</w:t>
            </w:r>
            <w:proofErr w:type="spellEnd"/>
            <w:r w:rsidRPr="00DD0A4D">
              <w:rPr>
                <w:rFonts w:ascii="Calibri" w:hAnsi="Calibri"/>
                <w:sz w:val="20"/>
                <w:szCs w:val="20"/>
              </w:rPr>
              <w:t xml:space="preserve"> it is necessary in this sit</w:t>
            </w:r>
            <w:r w:rsidRPr="00DD0A4D">
              <w:rPr>
                <w:rFonts w:ascii="Calibri" w:hAnsi="Calibri"/>
                <w:sz w:val="20"/>
                <w:szCs w:val="20"/>
              </w:rPr>
              <w:t>u</w:t>
            </w:r>
            <w:r w:rsidRPr="00DD0A4D">
              <w:rPr>
                <w:rFonts w:ascii="Calibri" w:hAnsi="Calibri"/>
                <w:sz w:val="20"/>
                <w:szCs w:val="20"/>
              </w:rPr>
              <w:t>ation, the anaphylaxis trumps the coronary artery disease---you can discuss in brief)</w:t>
            </w:r>
          </w:p>
          <w:p w14:paraId="785ACB87" w14:textId="77777777" w:rsidR="00DD0A4D" w:rsidRPr="00DD0A4D" w:rsidRDefault="00DD0A4D" w:rsidP="00DD0A4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/>
                <w:b/>
                <w:bCs/>
                <w:sz w:val="20"/>
                <w:szCs w:val="20"/>
              </w:rPr>
            </w:pPr>
          </w:p>
          <w:p w14:paraId="383892D6" w14:textId="77777777" w:rsidR="00DD0A4D" w:rsidRPr="00DD0A4D" w:rsidRDefault="00DD0A4D" w:rsidP="00DD0A4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/>
                <w:b/>
                <w:bCs/>
                <w:sz w:val="20"/>
                <w:szCs w:val="20"/>
              </w:rPr>
            </w:pPr>
          </w:p>
          <w:p w14:paraId="64FF7BAD" w14:textId="77777777" w:rsidR="00DD0A4D" w:rsidRPr="00DD0A4D" w:rsidRDefault="00DD0A4D" w:rsidP="00DD0A4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/>
                <w:b/>
                <w:bCs/>
                <w:sz w:val="20"/>
                <w:szCs w:val="20"/>
              </w:rPr>
            </w:pPr>
          </w:p>
          <w:p w14:paraId="73D2AD49" w14:textId="77777777" w:rsidR="00A67CFF" w:rsidRPr="00A67CFF" w:rsidRDefault="00A67CFF" w:rsidP="00A517B7">
            <w:pPr>
              <w:pStyle w:val="BodyAA"/>
              <w:ind w:left="720"/>
              <w:rPr>
                <w:rFonts w:ascii="Calibri" w:eastAsia="Times New Roman" w:hAnsi="Calibri" w:cs="Calibri"/>
                <w:b/>
                <w:sz w:val="20"/>
                <w:szCs w:val="20"/>
                <w:u w:val="single"/>
              </w:rPr>
            </w:pPr>
          </w:p>
        </w:tc>
        <w:tc>
          <w:tcPr>
            <w:tcW w:w="4159" w:type="dxa"/>
          </w:tcPr>
          <w:p w14:paraId="279E334F" w14:textId="72ADD50B" w:rsidR="00E8317B" w:rsidRDefault="00E8317B" w:rsidP="001B69EB">
            <w:pPr>
              <w:pStyle w:val="Body"/>
              <w:numPr>
                <w:ilvl w:val="0"/>
                <w:numId w:val="64"/>
              </w:numPr>
              <w:rPr>
                <w:rFonts w:ascii="Calibri" w:hAnsi="Calibri" w:cs="Calibri"/>
                <w:b/>
                <w:sz w:val="20"/>
              </w:rPr>
            </w:pPr>
            <w:r w:rsidRPr="004014C4">
              <w:rPr>
                <w:rFonts w:ascii="Calibri" w:hAnsi="Calibri" w:cs="Calibri"/>
                <w:b/>
                <w:sz w:val="20"/>
              </w:rPr>
              <w:t>Focused history</w:t>
            </w:r>
          </w:p>
          <w:p w14:paraId="4BB13CB0" w14:textId="3A380549" w:rsidR="0000551A" w:rsidRPr="0000551A" w:rsidRDefault="00DF2C03" w:rsidP="0000551A">
            <w:pPr>
              <w:pStyle w:val="Body"/>
              <w:ind w:left="360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As above</w:t>
            </w:r>
          </w:p>
          <w:p w14:paraId="0E6EF0DC" w14:textId="77777777" w:rsidR="0000551A" w:rsidRPr="004014C4" w:rsidRDefault="0000551A" w:rsidP="0000551A">
            <w:pPr>
              <w:pStyle w:val="Body"/>
              <w:ind w:left="360"/>
              <w:rPr>
                <w:rFonts w:ascii="Calibri" w:hAnsi="Calibri" w:cs="Calibri"/>
                <w:b/>
                <w:sz w:val="20"/>
              </w:rPr>
            </w:pPr>
          </w:p>
          <w:p w14:paraId="42562E38" w14:textId="77777777" w:rsidR="005871B7" w:rsidRPr="005871B7" w:rsidRDefault="005871B7" w:rsidP="00E76ED3">
            <w:pPr>
              <w:ind w:left="36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proofErr w:type="spellStart"/>
            <w:r w:rsidRPr="005871B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PMHx</w:t>
            </w:r>
            <w:proofErr w:type="spellEnd"/>
          </w:p>
          <w:p w14:paraId="76C0681E" w14:textId="799B9DC7" w:rsidR="0000551A" w:rsidRDefault="00CC3C8E" w:rsidP="00CC3C8E">
            <w:pPr>
              <w:numPr>
                <w:ilvl w:val="0"/>
                <w:numId w:val="21"/>
              </w:numPr>
              <w:ind w:left="721"/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Anaphylaxis</w:t>
            </w:r>
          </w:p>
          <w:p w14:paraId="6200E216" w14:textId="77777777" w:rsidR="00CC3C8E" w:rsidRDefault="00CC3C8E" w:rsidP="00CC3C8E">
            <w:pPr>
              <w:numPr>
                <w:ilvl w:val="0"/>
                <w:numId w:val="21"/>
              </w:numPr>
              <w:ind w:left="721"/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Hypertension</w:t>
            </w:r>
          </w:p>
          <w:p w14:paraId="1185ECD7" w14:textId="77777777" w:rsidR="00CC3C8E" w:rsidRDefault="00CC3C8E" w:rsidP="00CC3C8E">
            <w:pPr>
              <w:numPr>
                <w:ilvl w:val="0"/>
                <w:numId w:val="21"/>
              </w:numPr>
              <w:ind w:left="721"/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Previous MI</w:t>
            </w:r>
          </w:p>
          <w:p w14:paraId="5D4DF30E" w14:textId="06B69137" w:rsidR="00CC3C8E" w:rsidRPr="00CC3C8E" w:rsidRDefault="00CC3C8E" w:rsidP="00CC3C8E">
            <w:pPr>
              <w:numPr>
                <w:ilvl w:val="0"/>
                <w:numId w:val="21"/>
              </w:numPr>
              <w:ind w:left="721"/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Heavy smoker</w:t>
            </w:r>
          </w:p>
          <w:p w14:paraId="203DC525" w14:textId="77777777" w:rsidR="005871B7" w:rsidRPr="005871B7" w:rsidRDefault="005871B7" w:rsidP="00E76ED3">
            <w:pPr>
              <w:ind w:left="36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</w:p>
          <w:p w14:paraId="7CC0E87E" w14:textId="77777777" w:rsidR="005871B7" w:rsidRPr="005871B7" w:rsidRDefault="005871B7" w:rsidP="00E76ED3">
            <w:pPr>
              <w:ind w:left="36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5871B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Meds</w:t>
            </w:r>
          </w:p>
          <w:p w14:paraId="04D8A5B4" w14:textId="61DB59DB" w:rsidR="005871B7" w:rsidRDefault="00CC3C8E" w:rsidP="0000551A">
            <w:pPr>
              <w:numPr>
                <w:ilvl w:val="0"/>
                <w:numId w:val="25"/>
              </w:numPr>
              <w:ind w:left="721"/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ASA</w:t>
            </w:r>
          </w:p>
          <w:p w14:paraId="371314EE" w14:textId="77777777" w:rsidR="00CC3C8E" w:rsidRDefault="00CC3C8E" w:rsidP="0000551A">
            <w:pPr>
              <w:numPr>
                <w:ilvl w:val="0"/>
                <w:numId w:val="25"/>
              </w:numPr>
              <w:ind w:left="721"/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Ramipril</w:t>
            </w:r>
          </w:p>
          <w:p w14:paraId="189D211F" w14:textId="77777777" w:rsidR="00CC3C8E" w:rsidRDefault="00CC3C8E" w:rsidP="00CC3C8E">
            <w:pPr>
              <w:numPr>
                <w:ilvl w:val="0"/>
                <w:numId w:val="25"/>
              </w:numPr>
              <w:ind w:left="721"/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Lipitor</w:t>
            </w:r>
          </w:p>
          <w:p w14:paraId="23EA0F06" w14:textId="786A2F03" w:rsidR="00CC3C8E" w:rsidRPr="00CC3C8E" w:rsidRDefault="00CC3C8E" w:rsidP="00CC3C8E">
            <w:pPr>
              <w:numPr>
                <w:ilvl w:val="0"/>
                <w:numId w:val="25"/>
              </w:numPr>
              <w:ind w:left="721"/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</w:pPr>
            <w:r w:rsidRPr="00CC3C8E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+/- metoprolol (for senior resident—complicates treatment</w:t>
            </w:r>
            <w:r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)</w:t>
            </w:r>
          </w:p>
          <w:p w14:paraId="06598B96" w14:textId="77777777" w:rsidR="005871B7" w:rsidRPr="005871B7" w:rsidRDefault="005871B7" w:rsidP="00E76ED3">
            <w:pPr>
              <w:ind w:left="360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</w:p>
          <w:p w14:paraId="344CBEE0" w14:textId="77777777" w:rsidR="005871B7" w:rsidRPr="005871B7" w:rsidRDefault="005871B7" w:rsidP="00E76ED3">
            <w:pPr>
              <w:ind w:left="36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5871B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Allergies</w:t>
            </w:r>
          </w:p>
          <w:p w14:paraId="7F4378DA" w14:textId="6D52D1AF" w:rsidR="005871B7" w:rsidRPr="005871B7" w:rsidRDefault="00CC3C8E" w:rsidP="00E76ED3">
            <w:pPr>
              <w:numPr>
                <w:ilvl w:val="0"/>
                <w:numId w:val="26"/>
              </w:numPr>
              <w:ind w:left="764" w:hanging="257"/>
              <w:rPr>
                <w:rFonts w:ascii="Calibri" w:eastAsia="Trebuchet MS" w:hAnsi="Calibri" w:cs="Trebuchet MS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rebuchet MS" w:hAnsi="Calibri" w:cs="Trebuchet MS"/>
                <w:color w:val="000000"/>
                <w:sz w:val="20"/>
                <w:szCs w:val="20"/>
                <w:u w:color="000000"/>
              </w:rPr>
              <w:t>Bee stings</w:t>
            </w:r>
          </w:p>
          <w:p w14:paraId="6B390D6D" w14:textId="77777777" w:rsidR="00E8317B" w:rsidRPr="00576485" w:rsidRDefault="00E8317B" w:rsidP="00A70B1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147"/>
              <w:rPr>
                <w:rFonts w:ascii="Calibri" w:hAnsi="Calibri" w:cs="Calibri"/>
                <w:sz w:val="20"/>
              </w:rPr>
            </w:pPr>
          </w:p>
          <w:p w14:paraId="06C4ED3C" w14:textId="77777777" w:rsidR="00E8317B" w:rsidRPr="00576485" w:rsidRDefault="00E8317B" w:rsidP="00E8317B">
            <w:pPr>
              <w:pStyle w:val="Body"/>
              <w:ind w:left="451" w:hanging="360"/>
              <w:rPr>
                <w:rFonts w:ascii="Calibri" w:hAnsi="Calibri" w:cs="Calibri"/>
                <w:sz w:val="20"/>
              </w:rPr>
            </w:pPr>
          </w:p>
          <w:p w14:paraId="674761E7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25"/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</w:p>
        </w:tc>
      </w:tr>
      <w:tr w:rsidR="00E8317B" w:rsidRPr="00A67CFF" w14:paraId="080EB26C" w14:textId="77777777" w:rsidTr="00A67CFF">
        <w:trPr>
          <w:trHeight w:val="1747"/>
        </w:trPr>
        <w:tc>
          <w:tcPr>
            <w:tcW w:w="4850" w:type="dxa"/>
          </w:tcPr>
          <w:p w14:paraId="01502F19" w14:textId="2A7DE146" w:rsidR="00E8317B" w:rsidRPr="00A517B7" w:rsidRDefault="00E8317B" w:rsidP="00E8317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u w:val="single"/>
              </w:rPr>
            </w:pPr>
            <w:r w:rsidRPr="00A517B7">
              <w:rPr>
                <w:rFonts w:ascii="Calibri" w:hAnsi="Calibri" w:cs="Calibri"/>
                <w:b/>
                <w:u w:val="single"/>
              </w:rPr>
              <w:lastRenderedPageBreak/>
              <w:t>Phase 2:</w:t>
            </w:r>
            <w:r w:rsidRPr="00A517B7">
              <w:rPr>
                <w:rFonts w:ascii="Calibri" w:hAnsi="Calibri" w:cs="Calibri"/>
                <w:b/>
              </w:rPr>
              <w:t xml:space="preserve"> </w:t>
            </w:r>
            <w:r w:rsidR="00DD0A4D">
              <w:rPr>
                <w:rFonts w:ascii="Calibri" w:hAnsi="Calibri" w:cs="Calibri"/>
                <w:b/>
              </w:rPr>
              <w:t>Airway Obstruction</w:t>
            </w:r>
            <w:r w:rsidR="001563FB">
              <w:rPr>
                <w:rFonts w:ascii="Calibri" w:hAnsi="Calibri" w:cs="Calibri"/>
                <w:b/>
              </w:rPr>
              <w:t xml:space="preserve"> and</w:t>
            </w:r>
            <w:r w:rsidR="00BF6736">
              <w:rPr>
                <w:rFonts w:ascii="Calibri" w:hAnsi="Calibri" w:cs="Calibri"/>
                <w:b/>
              </w:rPr>
              <w:t xml:space="preserve"> SVT</w:t>
            </w:r>
          </w:p>
          <w:p w14:paraId="27FE0926" w14:textId="5388735C" w:rsidR="001A1781" w:rsidRPr="00DD0A4D" w:rsidRDefault="00E8317B" w:rsidP="00E8317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A517B7">
              <w:rPr>
                <w:rFonts w:ascii="Calibri" w:hAnsi="Calibri" w:cs="Calibri"/>
                <w:b/>
                <w:sz w:val="20"/>
                <w:szCs w:val="20"/>
              </w:rPr>
              <w:t>Condition:</w:t>
            </w:r>
            <w:r w:rsidR="00A70B13" w:rsidRPr="00A517B7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="00DD0A4D">
              <w:rPr>
                <w:rFonts w:ascii="Calibri" w:hAnsi="Calibri" w:cs="Calibri"/>
                <w:sz w:val="20"/>
                <w:szCs w:val="20"/>
              </w:rPr>
              <w:t>Despite</w:t>
            </w:r>
            <w:r w:rsidR="001563FB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="001563FB">
              <w:rPr>
                <w:rFonts w:ascii="Calibri" w:hAnsi="Calibri" w:cs="Calibri"/>
                <w:sz w:val="20"/>
                <w:szCs w:val="20"/>
              </w:rPr>
              <w:t>intial</w:t>
            </w:r>
            <w:proofErr w:type="spellEnd"/>
            <w:r w:rsidR="001563FB">
              <w:rPr>
                <w:rFonts w:ascii="Calibri" w:hAnsi="Calibri" w:cs="Calibri"/>
                <w:sz w:val="20"/>
                <w:szCs w:val="20"/>
              </w:rPr>
              <w:t xml:space="preserve"> ep</w:t>
            </w:r>
            <w:r w:rsidR="00DD0A4D">
              <w:rPr>
                <w:rFonts w:ascii="Calibri" w:hAnsi="Calibri" w:cs="Calibri"/>
                <w:sz w:val="20"/>
                <w:szCs w:val="20"/>
              </w:rPr>
              <w:t xml:space="preserve">inephrine, </w:t>
            </w:r>
            <w:r w:rsidR="00186518">
              <w:rPr>
                <w:rFonts w:ascii="Calibri" w:hAnsi="Calibri" w:cs="Calibri"/>
                <w:sz w:val="20"/>
                <w:szCs w:val="20"/>
              </w:rPr>
              <w:t xml:space="preserve">tongue continues to swell. </w:t>
            </w:r>
            <w:proofErr w:type="spellStart"/>
            <w:r w:rsidR="00186518">
              <w:rPr>
                <w:rFonts w:ascii="Calibri" w:hAnsi="Calibri" w:cs="Calibri"/>
                <w:sz w:val="20"/>
                <w:szCs w:val="20"/>
              </w:rPr>
              <w:t>Sats</w:t>
            </w:r>
            <w:proofErr w:type="spellEnd"/>
            <w:r w:rsidR="00186518">
              <w:rPr>
                <w:rFonts w:ascii="Calibri" w:hAnsi="Calibri" w:cs="Calibri"/>
                <w:sz w:val="20"/>
                <w:szCs w:val="20"/>
              </w:rPr>
              <w:t xml:space="preserve"> dropping.</w:t>
            </w:r>
            <w:r w:rsidR="00BF6736">
              <w:rPr>
                <w:rFonts w:ascii="Calibri" w:hAnsi="Calibri" w:cs="Calibri"/>
                <w:sz w:val="20"/>
                <w:szCs w:val="20"/>
              </w:rPr>
              <w:t xml:space="preserve"> Now in SVT from </w:t>
            </w:r>
            <w:r w:rsidR="001563FB">
              <w:rPr>
                <w:rFonts w:ascii="Calibri" w:hAnsi="Calibri" w:cs="Calibri"/>
                <w:sz w:val="20"/>
                <w:szCs w:val="20"/>
              </w:rPr>
              <w:t>e</w:t>
            </w:r>
            <w:r w:rsidR="00BF6736">
              <w:rPr>
                <w:rFonts w:ascii="Calibri" w:hAnsi="Calibri" w:cs="Calibri"/>
                <w:sz w:val="20"/>
                <w:szCs w:val="20"/>
              </w:rPr>
              <w:t xml:space="preserve">pinephrine. </w:t>
            </w:r>
          </w:p>
          <w:p w14:paraId="3241A1DA" w14:textId="77777777" w:rsidR="00DD0A4D" w:rsidRPr="00DD0A4D" w:rsidRDefault="00DD0A4D" w:rsidP="00E8317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</w:p>
          <w:p w14:paraId="528C7169" w14:textId="127335BB" w:rsidR="00E8317B" w:rsidRPr="00A517B7" w:rsidRDefault="00E11364" w:rsidP="00E8317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 w:rsidRPr="00A517B7">
              <w:rPr>
                <w:rFonts w:ascii="Calibri" w:hAnsi="Calibri" w:cs="Calibri"/>
                <w:b/>
                <w:sz w:val="20"/>
                <w:szCs w:val="20"/>
              </w:rPr>
              <w:t>Physical Examination</w:t>
            </w:r>
          </w:p>
          <w:p w14:paraId="5FB24540" w14:textId="76F627F6" w:rsidR="00DD0A4D" w:rsidRPr="00916CC6" w:rsidRDefault="00DD0A4D" w:rsidP="00DD0A4D">
            <w:pPr>
              <w:numPr>
                <w:ilvl w:val="0"/>
                <w:numId w:val="4"/>
              </w:numPr>
              <w:ind w:left="403" w:hanging="256"/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916CC6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="00BF6736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SVT</w:t>
            </w:r>
          </w:p>
          <w:p w14:paraId="551781A3" w14:textId="1A049F1D" w:rsidR="00DD0A4D" w:rsidRPr="00916CC6" w:rsidRDefault="00DD0A4D" w:rsidP="00DD0A4D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16CC6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916CC6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</w:t>
            </w:r>
            <w:r w:rsidR="00BF6736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80</w:t>
            </w:r>
          </w:p>
          <w:p w14:paraId="01D53ECF" w14:textId="56D806AA" w:rsidR="00DD0A4D" w:rsidRPr="00916CC6" w:rsidRDefault="00DD0A4D" w:rsidP="00DD0A4D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16CC6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 </w:t>
            </w:r>
            <w:r w:rsidR="00BF6736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90/50</w:t>
            </w:r>
          </w:p>
          <w:p w14:paraId="6CD73096" w14:textId="50E94C43" w:rsidR="00DD0A4D" w:rsidRPr="00916CC6" w:rsidRDefault="00DD0A4D" w:rsidP="00DD0A4D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16CC6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RR: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BF6736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34</w:t>
            </w:r>
          </w:p>
          <w:p w14:paraId="5C77CF56" w14:textId="1B8BEAEF" w:rsidR="00DD0A4D" w:rsidRPr="00186518" w:rsidRDefault="00DD0A4D" w:rsidP="00186518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16CC6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916CC6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186518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89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%</w:t>
            </w:r>
          </w:p>
          <w:p w14:paraId="48FF51E4" w14:textId="6DDC4621" w:rsidR="00DD0A4D" w:rsidRPr="00186518" w:rsidRDefault="00DD0A4D" w:rsidP="00186518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Chest:</w:t>
            </w:r>
            <w: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</w:p>
          <w:p w14:paraId="0AC0040D" w14:textId="77777777" w:rsidR="00E8317B" w:rsidRPr="00710F53" w:rsidRDefault="00E8317B" w:rsidP="00186518">
            <w:pPr>
              <w:tabs>
                <w:tab w:val="left" w:pos="403"/>
              </w:tabs>
              <w:ind w:left="403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highlight w:val="yellow"/>
                <w:u w:color="000000"/>
              </w:rPr>
            </w:pPr>
          </w:p>
        </w:tc>
        <w:tc>
          <w:tcPr>
            <w:tcW w:w="4485" w:type="dxa"/>
          </w:tcPr>
          <w:p w14:paraId="65DE788F" w14:textId="611E4E86" w:rsidR="00F45F20" w:rsidRPr="00A517B7" w:rsidRDefault="004014C4" w:rsidP="001B69EB">
            <w:pPr>
              <w:numPr>
                <w:ilvl w:val="0"/>
                <w:numId w:val="5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  <w:r w:rsidRPr="00A517B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  <w:t>Patient R</w:t>
            </w:r>
            <w:r w:rsidR="00F45F20" w:rsidRPr="00A517B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  <w:t xml:space="preserve">eassessment </w:t>
            </w:r>
            <w:r w:rsidR="00F45F20" w:rsidRPr="00A517B7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  <w:t>(see Notes column)-</w:t>
            </w:r>
            <w:r w:rsidR="00F45F20" w:rsidRPr="00A517B7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  <w:u w:color="000000"/>
                <w:bdr w:val="none" w:sz="0" w:space="0" w:color="auto"/>
              </w:rPr>
              <w:t>Reco</w:t>
            </w:r>
            <w:r w:rsidR="003E1A22" w:rsidRPr="00A517B7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  <w:u w:color="000000"/>
                <w:bdr w:val="none" w:sz="0" w:space="0" w:color="auto"/>
              </w:rPr>
              <w:t>g</w:t>
            </w:r>
            <w:r w:rsidR="00F45F20" w:rsidRPr="00A517B7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  <w:u w:color="000000"/>
                <w:bdr w:val="none" w:sz="0" w:space="0" w:color="auto"/>
              </w:rPr>
              <w:t>nizes change in condition</w:t>
            </w:r>
          </w:p>
          <w:p w14:paraId="5BC3A7EC" w14:textId="77777777" w:rsidR="001A1781" w:rsidRPr="00710F53" w:rsidRDefault="001A1781" w:rsidP="001A17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contextualSpacing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highlight w:val="yellow"/>
                <w:u w:color="000000"/>
                <w:bdr w:val="none" w:sz="0" w:space="0" w:color="auto"/>
              </w:rPr>
            </w:pPr>
          </w:p>
          <w:p w14:paraId="01645A7A" w14:textId="77777777" w:rsidR="00F45F20" w:rsidRPr="00A517B7" w:rsidRDefault="00F45F20" w:rsidP="001B69EB">
            <w:pPr>
              <w:numPr>
                <w:ilvl w:val="0"/>
                <w:numId w:val="5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A517B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Medical Management:</w:t>
            </w:r>
          </w:p>
          <w:p w14:paraId="2643A3F3" w14:textId="34BE70C8" w:rsidR="00186518" w:rsidRDefault="00186518" w:rsidP="001B69EB">
            <w:pPr>
              <w:pStyle w:val="ListParagraph"/>
              <w:numPr>
                <w:ilvl w:val="0"/>
                <w:numId w:val="66"/>
              </w:numP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</w:pPr>
            <w:r w:rsidRPr="001B69EB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Airway intervention</w:t>
            </w:r>
            <w:r w:rsidRPr="00186518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- difficult airway due to swollen tongue – intubation (with/without paraly</w:t>
            </w:r>
            <w:r w:rsidR="001563FB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si</w:t>
            </w:r>
            <w:r w:rsidRPr="00186518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s). </w:t>
            </w:r>
          </w:p>
          <w:p w14:paraId="211F75C4" w14:textId="2B0985F7" w:rsidR="00BF6736" w:rsidRDefault="00BF6736" w:rsidP="001B69EB">
            <w:pPr>
              <w:pStyle w:val="ListParagraph"/>
              <w:numPr>
                <w:ilvl w:val="0"/>
                <w:numId w:val="66"/>
              </w:numP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</w:pPr>
            <w:proofErr w:type="spellStart"/>
            <w:r w:rsidRPr="001B69EB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Cardiovert</w:t>
            </w:r>
            <w:proofErr w:type="spellEnd"/>
            <w:r w:rsidRPr="001B69EB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SVT</w:t>
            </w:r>
            <w: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 – Adenosine or electrical cardioversion</w:t>
            </w:r>
          </w:p>
          <w:p w14:paraId="3908F9D9" w14:textId="77777777" w:rsidR="00186518" w:rsidRPr="00186518" w:rsidRDefault="00186518" w:rsidP="00186518">
            <w:pPr>
              <w:pStyle w:val="ListParagraph"/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</w:pPr>
          </w:p>
          <w:p w14:paraId="7AF9D940" w14:textId="77777777" w:rsidR="00186518" w:rsidRPr="00A517B7" w:rsidRDefault="00186518" w:rsidP="00186518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  <w:r w:rsidRPr="00A517B7">
              <w:rPr>
                <w:rFonts w:ascii="Calibri" w:hAnsi="Calibri" w:cs="Calibri"/>
                <w:b/>
                <w:sz w:val="20"/>
                <w:szCs w:val="20"/>
                <w:u w:val="single"/>
              </w:rPr>
              <w:t>Consequences of ineffective management</w:t>
            </w:r>
          </w:p>
          <w:p w14:paraId="5E107943" w14:textId="016867FE" w:rsidR="00186518" w:rsidRPr="00A517B7" w:rsidRDefault="00BF6736" w:rsidP="001B69EB">
            <w:pPr>
              <w:pStyle w:val="ListParagraph"/>
              <w:numPr>
                <w:ilvl w:val="0"/>
                <w:numId w:val="5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  <w:t>If intubation not done or unsuccessful, hypoxia and V. fib arrest occurs.</w:t>
            </w:r>
          </w:p>
          <w:p w14:paraId="0ECF9F26" w14:textId="5FA6E9D5" w:rsidR="00E8317B" w:rsidRPr="00A517B7" w:rsidRDefault="00E8317B" w:rsidP="00A517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</w:p>
        </w:tc>
        <w:tc>
          <w:tcPr>
            <w:tcW w:w="4159" w:type="dxa"/>
          </w:tcPr>
          <w:p w14:paraId="12A4F7AF" w14:textId="77777777" w:rsidR="00F45F20" w:rsidRPr="00A517B7" w:rsidRDefault="00F45F20" w:rsidP="001B69EB">
            <w:pPr>
              <w:pStyle w:val="BodyAA"/>
              <w:numPr>
                <w:ilvl w:val="0"/>
                <w:numId w:val="56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A517B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Patient Reassessment</w:t>
            </w:r>
          </w:p>
          <w:p w14:paraId="49F5DAEB" w14:textId="77777777" w:rsidR="001A1781" w:rsidRPr="00A517B7" w:rsidRDefault="001A1781" w:rsidP="004014C4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A517B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Airway</w:t>
            </w:r>
          </w:p>
          <w:p w14:paraId="77DC3B90" w14:textId="77777777" w:rsidR="001A1781" w:rsidRPr="00A517B7" w:rsidRDefault="001A1781" w:rsidP="004014C4">
            <w:pPr>
              <w:pStyle w:val="BodyAA"/>
              <w:numPr>
                <w:ilvl w:val="0"/>
                <w:numId w:val="40"/>
              </w:numPr>
              <w:tabs>
                <w:tab w:val="clear" w:pos="360"/>
                <w:tab w:val="num" w:pos="432"/>
              </w:tabs>
              <w:ind w:left="792" w:hanging="432"/>
              <w:rPr>
                <w:rFonts w:ascii="Calibri" w:eastAsia="Trebuchet MS" w:hAnsi="Calibri" w:cs="Trebuchet MS"/>
                <w:sz w:val="20"/>
                <w:szCs w:val="20"/>
              </w:rPr>
            </w:pPr>
            <w:r w:rsidRPr="00A517B7">
              <w:rPr>
                <w:rFonts w:ascii="Calibri" w:eastAsia="Trebuchet MS" w:hAnsi="Calibri" w:cs="Trebuchet MS"/>
                <w:sz w:val="20"/>
                <w:szCs w:val="20"/>
              </w:rPr>
              <w:t>Obstructed – tongue</w:t>
            </w:r>
          </w:p>
          <w:p w14:paraId="5F16C6F9" w14:textId="77777777" w:rsidR="001A1781" w:rsidRPr="00A517B7" w:rsidRDefault="001A1781" w:rsidP="004014C4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A517B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Breathing </w:t>
            </w:r>
          </w:p>
          <w:p w14:paraId="21972D8B" w14:textId="5EC63935" w:rsidR="001A1781" w:rsidRPr="00A517B7" w:rsidRDefault="00186518" w:rsidP="004014C4">
            <w:pPr>
              <w:pStyle w:val="BodyAA"/>
              <w:numPr>
                <w:ilvl w:val="0"/>
                <w:numId w:val="40"/>
              </w:numPr>
              <w:tabs>
                <w:tab w:val="clear" w:pos="360"/>
                <w:tab w:val="num" w:pos="432"/>
              </w:tabs>
              <w:ind w:left="792" w:hanging="432"/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Trebuchet MS" w:hAnsi="Calibri" w:cs="Trebuchet MS"/>
                <w:sz w:val="20"/>
                <w:szCs w:val="20"/>
              </w:rPr>
              <w:t>Increased respiratory effort</w:t>
            </w:r>
          </w:p>
          <w:p w14:paraId="3FBAE8C4" w14:textId="77777777" w:rsidR="001A1781" w:rsidRPr="00A517B7" w:rsidRDefault="001A1781" w:rsidP="004014C4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A517B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Circulation</w:t>
            </w:r>
          </w:p>
          <w:p w14:paraId="10DE0969" w14:textId="6C86C87A" w:rsidR="00E8317B" w:rsidRPr="00A517B7" w:rsidRDefault="00186518" w:rsidP="001B69EB">
            <w:pPr>
              <w:pStyle w:val="ListParagraph"/>
              <w:numPr>
                <w:ilvl w:val="0"/>
                <w:numId w:val="5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rebuchet MS" w:hAnsi="Calibri" w:cs="Trebuchet MS"/>
                <w:sz w:val="20"/>
                <w:szCs w:val="20"/>
              </w:rPr>
              <w:t>Increased HR</w:t>
            </w:r>
          </w:p>
          <w:p w14:paraId="0375855F" w14:textId="77777777" w:rsidR="001A1781" w:rsidRPr="00710F53" w:rsidRDefault="001A1781" w:rsidP="001A17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highlight w:val="yellow"/>
                <w:u w:color="000000"/>
              </w:rPr>
            </w:pPr>
          </w:p>
          <w:p w14:paraId="39C2FA72" w14:textId="77777777" w:rsidR="00F45F20" w:rsidRPr="00710F53" w:rsidRDefault="00F45F20" w:rsidP="001A17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Times New Roman" w:hAnsi="Calibri" w:cs="Calibri"/>
                <w:color w:val="000000"/>
                <w:sz w:val="20"/>
                <w:szCs w:val="20"/>
                <w:highlight w:val="yellow"/>
                <w:u w:color="000000"/>
              </w:rPr>
            </w:pPr>
          </w:p>
        </w:tc>
      </w:tr>
      <w:tr w:rsidR="00A517B7" w:rsidRPr="00A67CFF" w14:paraId="08312036" w14:textId="77777777" w:rsidTr="00A67CFF">
        <w:trPr>
          <w:trHeight w:val="1747"/>
        </w:trPr>
        <w:tc>
          <w:tcPr>
            <w:tcW w:w="4850" w:type="dxa"/>
          </w:tcPr>
          <w:p w14:paraId="687AAE8A" w14:textId="05E714D4" w:rsidR="00A517B7" w:rsidRPr="00A517B7" w:rsidRDefault="00614405" w:rsidP="00A517B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u w:val="single"/>
              </w:rPr>
            </w:pPr>
            <w:r>
              <w:rPr>
                <w:rFonts w:ascii="Calibri" w:hAnsi="Calibri" w:cs="Calibri"/>
                <w:b/>
                <w:u w:val="single"/>
              </w:rPr>
              <w:t>Phase 3</w:t>
            </w:r>
            <w:r w:rsidR="00A517B7" w:rsidRPr="00A517B7">
              <w:rPr>
                <w:rFonts w:ascii="Calibri" w:hAnsi="Calibri" w:cs="Calibri"/>
                <w:b/>
                <w:u w:val="single"/>
              </w:rPr>
              <w:t>:</w:t>
            </w:r>
            <w:r w:rsidR="00A517B7" w:rsidRPr="00A517B7">
              <w:rPr>
                <w:rFonts w:ascii="Calibri" w:hAnsi="Calibri" w:cs="Calibri"/>
                <w:b/>
              </w:rPr>
              <w:t xml:space="preserve"> </w:t>
            </w:r>
            <w:r w:rsidR="00690BA8">
              <w:rPr>
                <w:rFonts w:ascii="Calibri" w:hAnsi="Calibri" w:cs="Calibri"/>
                <w:b/>
              </w:rPr>
              <w:t xml:space="preserve"> </w:t>
            </w:r>
            <w:r w:rsidR="00BF6736">
              <w:rPr>
                <w:rFonts w:ascii="Calibri" w:hAnsi="Calibri" w:cs="Calibri"/>
                <w:b/>
              </w:rPr>
              <w:t>BP continues to decline</w:t>
            </w:r>
          </w:p>
          <w:p w14:paraId="5F4C52F1" w14:textId="3E6902C5" w:rsidR="00A517B7" w:rsidRPr="00A517B7" w:rsidRDefault="00A517B7" w:rsidP="00BF6736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A517B7">
              <w:rPr>
                <w:rFonts w:ascii="Calibri" w:hAnsi="Calibri" w:cs="Calibri"/>
                <w:b/>
                <w:sz w:val="20"/>
                <w:szCs w:val="20"/>
              </w:rPr>
              <w:t xml:space="preserve">Condition: </w:t>
            </w:r>
          </w:p>
          <w:p w14:paraId="0E16E3EF" w14:textId="77777777" w:rsidR="00A517B7" w:rsidRPr="00710F53" w:rsidRDefault="00A517B7" w:rsidP="00A517B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  <w:highlight w:val="yellow"/>
              </w:rPr>
            </w:pPr>
          </w:p>
          <w:p w14:paraId="1F330F62" w14:textId="77777777" w:rsidR="00A517B7" w:rsidRPr="00A517B7" w:rsidRDefault="00A517B7" w:rsidP="00A517B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 w:rsidRPr="00A517B7">
              <w:rPr>
                <w:rFonts w:ascii="Calibri" w:hAnsi="Calibri" w:cs="Calibri"/>
                <w:b/>
                <w:sz w:val="20"/>
                <w:szCs w:val="20"/>
              </w:rPr>
              <w:t>Physical Examination</w:t>
            </w:r>
          </w:p>
          <w:p w14:paraId="04E1E7FD" w14:textId="67B3731B" w:rsidR="00A517B7" w:rsidRPr="004B56F1" w:rsidRDefault="00A517B7" w:rsidP="00A517B7">
            <w:pPr>
              <w:numPr>
                <w:ilvl w:val="0"/>
                <w:numId w:val="42"/>
              </w:numPr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A517B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="00BF6736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Sinus Tachycardia</w:t>
            </w:r>
          </w:p>
          <w:p w14:paraId="3938FA0E" w14:textId="680B87D7" w:rsidR="004B56F1" w:rsidRPr="00A517B7" w:rsidRDefault="004B56F1" w:rsidP="00A517B7">
            <w:pPr>
              <w:numPr>
                <w:ilvl w:val="0"/>
                <w:numId w:val="42"/>
              </w:numPr>
              <w:rPr>
                <w:rFonts w:ascii="Calibri" w:eastAsia="Trebuchet MS" w:hAnsi="Calibri" w:cs="Calibri"/>
                <w:color w:val="00000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HR:</w:t>
            </w:r>
            <w:r>
              <w:rPr>
                <w:rFonts w:ascii="Calibri" w:eastAsia="Trebuchet MS" w:hAnsi="Calibri" w:cs="Calibri"/>
                <w:color w:val="000000"/>
                <w:u w:color="000000"/>
              </w:rPr>
              <w:t xml:space="preserve"> </w:t>
            </w:r>
            <w:r w:rsidR="00BF6736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120</w:t>
            </w:r>
          </w:p>
          <w:p w14:paraId="698D9007" w14:textId="7438AE87" w:rsidR="00A517B7" w:rsidRPr="00A517B7" w:rsidRDefault="00A517B7" w:rsidP="00A517B7">
            <w:pPr>
              <w:numPr>
                <w:ilvl w:val="0"/>
                <w:numId w:val="42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517B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BP:  </w:t>
            </w:r>
            <w:r w:rsidR="00BF6736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80/45</w:t>
            </w:r>
          </w:p>
          <w:p w14:paraId="76DB4271" w14:textId="32507B57" w:rsidR="00A517B7" w:rsidRPr="00A517B7" w:rsidRDefault="00A517B7" w:rsidP="00A517B7">
            <w:pPr>
              <w:numPr>
                <w:ilvl w:val="0"/>
                <w:numId w:val="42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517B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RR:  </w:t>
            </w:r>
            <w:r w:rsidR="00BF6736">
              <w:rPr>
                <w:rFonts w:ascii="Calibri" w:eastAsia="Calibri" w:hAnsi="Calibri" w:cs="Calibri"/>
                <w:color w:val="000000"/>
                <w:sz w:val="20"/>
                <w:u w:color="000000"/>
                <w:bdr w:val="none" w:sz="0" w:space="0" w:color="auto"/>
              </w:rPr>
              <w:t>intubated and sedated</w:t>
            </w:r>
          </w:p>
          <w:p w14:paraId="5490EA73" w14:textId="3D8C6BDA" w:rsidR="00A517B7" w:rsidRPr="00A517B7" w:rsidRDefault="00A517B7" w:rsidP="00A517B7">
            <w:pPr>
              <w:numPr>
                <w:ilvl w:val="0"/>
                <w:numId w:val="42"/>
              </w:num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A517B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CNS: </w:t>
            </w:r>
            <w:r w:rsidR="00BF6736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GCS 3, sedated</w:t>
            </w:r>
          </w:p>
          <w:p w14:paraId="567F324A" w14:textId="77777777" w:rsidR="00A517B7" w:rsidRPr="00710F53" w:rsidRDefault="00A517B7" w:rsidP="00A517B7">
            <w:pPr>
              <w:ind w:left="360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highlight w:val="yellow"/>
                <w:u w:color="000000"/>
              </w:rPr>
            </w:pPr>
          </w:p>
          <w:p w14:paraId="49919B3C" w14:textId="77777777" w:rsidR="00A517B7" w:rsidRPr="00A517B7" w:rsidRDefault="00A517B7" w:rsidP="00E8317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u w:val="single"/>
              </w:rPr>
            </w:pPr>
          </w:p>
        </w:tc>
        <w:tc>
          <w:tcPr>
            <w:tcW w:w="4485" w:type="dxa"/>
          </w:tcPr>
          <w:p w14:paraId="68B92C07" w14:textId="77777777" w:rsidR="00A517B7" w:rsidRPr="00A517B7" w:rsidRDefault="00A517B7" w:rsidP="001B69EB">
            <w:pPr>
              <w:numPr>
                <w:ilvl w:val="0"/>
                <w:numId w:val="5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  <w:r w:rsidRPr="00A517B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  <w:t xml:space="preserve">Patient Reassessment </w:t>
            </w:r>
            <w:r w:rsidRPr="00A517B7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  <w:t>(see Notes column)-</w:t>
            </w:r>
            <w:r w:rsidRPr="00A517B7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  <w:u w:color="000000"/>
                <w:bdr w:val="none" w:sz="0" w:space="0" w:color="auto"/>
              </w:rPr>
              <w:t>Recognizes change in condition</w:t>
            </w:r>
          </w:p>
          <w:p w14:paraId="22DAFF02" w14:textId="77777777" w:rsidR="00A517B7" w:rsidRPr="00710F53" w:rsidRDefault="00A517B7" w:rsidP="00A517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contextualSpacing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highlight w:val="yellow"/>
                <w:u w:color="000000"/>
                <w:bdr w:val="none" w:sz="0" w:space="0" w:color="auto"/>
              </w:rPr>
            </w:pPr>
          </w:p>
          <w:p w14:paraId="4675A9DF" w14:textId="77777777" w:rsidR="00A517B7" w:rsidRPr="00A517B7" w:rsidRDefault="00A517B7" w:rsidP="001B69EB">
            <w:pPr>
              <w:numPr>
                <w:ilvl w:val="0"/>
                <w:numId w:val="5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A517B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Medical Management:</w:t>
            </w:r>
          </w:p>
          <w:p w14:paraId="3D4E56E4" w14:textId="77777777" w:rsidR="00BF6736" w:rsidRPr="00BF6736" w:rsidRDefault="00BF6736" w:rsidP="001B69EB">
            <w:pPr>
              <w:pStyle w:val="BodyAA"/>
              <w:numPr>
                <w:ilvl w:val="0"/>
                <w:numId w:val="67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1B69E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More epinephrine </w:t>
            </w:r>
            <w:r w:rsidRPr="001B69EB">
              <w:rPr>
                <w:rFonts w:ascii="Calibri" w:eastAsia="Calibri" w:hAnsi="Calibri" w:cs="Calibri"/>
                <w:bCs/>
                <w:sz w:val="20"/>
                <w:szCs w:val="20"/>
              </w:rPr>
              <w:t>IV</w:t>
            </w:r>
            <w:r w:rsidRPr="00BF6736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– 0.1mg doses or IM 0.3mg doses (safer)</w:t>
            </w:r>
          </w:p>
          <w:p w14:paraId="01683509" w14:textId="77777777" w:rsidR="00BF6736" w:rsidRPr="001B69EB" w:rsidRDefault="00BF6736" w:rsidP="001B69EB">
            <w:pPr>
              <w:pStyle w:val="BodyAA"/>
              <w:numPr>
                <w:ilvl w:val="0"/>
                <w:numId w:val="67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1B69E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Steroids, Ventolin, Benadryl.</w:t>
            </w:r>
          </w:p>
          <w:p w14:paraId="15C74355" w14:textId="77777777" w:rsidR="00BF6736" w:rsidRPr="00BF6736" w:rsidRDefault="00BF6736" w:rsidP="001B69EB">
            <w:pPr>
              <w:pStyle w:val="BodyAA"/>
              <w:numPr>
                <w:ilvl w:val="0"/>
                <w:numId w:val="67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1B69E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IV epinephrine infusion</w:t>
            </w:r>
            <w:r w:rsidRPr="00BF6736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for resistant hyp</w:t>
            </w:r>
            <w:r w:rsidRPr="00BF6736">
              <w:rPr>
                <w:rFonts w:ascii="Calibri" w:eastAsia="Calibri" w:hAnsi="Calibri" w:cs="Calibri"/>
                <w:bCs/>
                <w:sz w:val="20"/>
                <w:szCs w:val="20"/>
              </w:rPr>
              <w:t>o</w:t>
            </w:r>
            <w:r w:rsidRPr="00BF6736">
              <w:rPr>
                <w:rFonts w:ascii="Calibri" w:eastAsia="Calibri" w:hAnsi="Calibri" w:cs="Calibri"/>
                <w:bCs/>
                <w:sz w:val="20"/>
                <w:szCs w:val="20"/>
              </w:rPr>
              <w:t>tension.</w:t>
            </w:r>
          </w:p>
          <w:p w14:paraId="318A14B9" w14:textId="77777777" w:rsidR="00690BA8" w:rsidRDefault="00BF6736" w:rsidP="001B69EB">
            <w:pPr>
              <w:pStyle w:val="BodyAA"/>
              <w:numPr>
                <w:ilvl w:val="0"/>
                <w:numId w:val="67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1B69E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Glucagon</w:t>
            </w:r>
            <w:r w:rsidRPr="00BF6736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3-5mg IV doses if patient on B-blocker</w:t>
            </w:r>
          </w:p>
          <w:p w14:paraId="4623D7BC" w14:textId="6509C634" w:rsidR="00BF6736" w:rsidRDefault="00690BA8" w:rsidP="001B69EB">
            <w:pPr>
              <w:pStyle w:val="BodyAA"/>
              <w:numPr>
                <w:ilvl w:val="1"/>
                <w:numId w:val="68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690BA8">
              <w:rPr>
                <w:rFonts w:ascii="Calibri" w:eastAsia="Calibri" w:hAnsi="Calibri" w:cs="Calibri"/>
                <w:bCs/>
                <w:sz w:val="20"/>
                <w:szCs w:val="20"/>
              </w:rPr>
              <w:t>Unopposed alpha-receptor activ</w:t>
            </w:r>
            <w:r w:rsidRPr="00690BA8">
              <w:rPr>
                <w:rFonts w:ascii="Calibri" w:eastAsia="Calibri" w:hAnsi="Calibri" w:cs="Calibri"/>
                <w:bCs/>
                <w:sz w:val="20"/>
                <w:szCs w:val="20"/>
              </w:rPr>
              <w:t>a</w:t>
            </w:r>
            <w:r w:rsidRPr="00690BA8">
              <w:rPr>
                <w:rFonts w:ascii="Calibri" w:eastAsia="Calibri" w:hAnsi="Calibri" w:cs="Calibri"/>
                <w:bCs/>
                <w:sz w:val="20"/>
                <w:szCs w:val="20"/>
              </w:rPr>
              <w:t>tion – peripheral vasoconstriction occu</w:t>
            </w: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rs which can cause hyperte</w:t>
            </w: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sion.</w:t>
            </w:r>
          </w:p>
          <w:p w14:paraId="71FD3578" w14:textId="77CF9735" w:rsidR="0074525D" w:rsidRPr="00806ACD" w:rsidRDefault="0074525D" w:rsidP="00BF67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contextualSpacing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</w:p>
        </w:tc>
        <w:tc>
          <w:tcPr>
            <w:tcW w:w="4159" w:type="dxa"/>
          </w:tcPr>
          <w:p w14:paraId="285C55B0" w14:textId="77777777" w:rsidR="00690BA8" w:rsidRPr="00A517B7" w:rsidRDefault="00690BA8" w:rsidP="001B69EB">
            <w:pPr>
              <w:pStyle w:val="BodyAA"/>
              <w:numPr>
                <w:ilvl w:val="0"/>
                <w:numId w:val="61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A517B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Patient Reassessment</w:t>
            </w:r>
          </w:p>
          <w:p w14:paraId="79501873" w14:textId="77777777" w:rsidR="00690BA8" w:rsidRPr="00A517B7" w:rsidRDefault="00690BA8" w:rsidP="00690BA8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A517B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Airway</w:t>
            </w:r>
          </w:p>
          <w:p w14:paraId="10C6F9FA" w14:textId="0E13C569" w:rsidR="00690BA8" w:rsidRPr="00A517B7" w:rsidRDefault="00690BA8" w:rsidP="00690BA8">
            <w:pPr>
              <w:pStyle w:val="BodyAA"/>
              <w:numPr>
                <w:ilvl w:val="0"/>
                <w:numId w:val="40"/>
              </w:numPr>
              <w:tabs>
                <w:tab w:val="clear" w:pos="360"/>
                <w:tab w:val="num" w:pos="432"/>
              </w:tabs>
              <w:ind w:left="792" w:hanging="432"/>
              <w:rPr>
                <w:rFonts w:ascii="Calibri" w:eastAsia="Trebuchet MS" w:hAnsi="Calibri" w:cs="Trebuchet MS"/>
                <w:sz w:val="20"/>
                <w:szCs w:val="20"/>
              </w:rPr>
            </w:pPr>
            <w:r>
              <w:rPr>
                <w:rFonts w:ascii="Calibri" w:eastAsia="Trebuchet MS" w:hAnsi="Calibri" w:cs="Trebuchet MS"/>
                <w:sz w:val="20"/>
                <w:szCs w:val="20"/>
              </w:rPr>
              <w:t>Protected with ETT</w:t>
            </w:r>
          </w:p>
          <w:p w14:paraId="3C70AB96" w14:textId="77777777" w:rsidR="00690BA8" w:rsidRPr="00A517B7" w:rsidRDefault="00690BA8" w:rsidP="00690BA8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A517B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Breathing </w:t>
            </w:r>
          </w:p>
          <w:p w14:paraId="49736312" w14:textId="1484440E" w:rsidR="00690BA8" w:rsidRPr="00A517B7" w:rsidRDefault="00690BA8" w:rsidP="00690BA8">
            <w:pPr>
              <w:pStyle w:val="BodyAA"/>
              <w:numPr>
                <w:ilvl w:val="0"/>
                <w:numId w:val="40"/>
              </w:numPr>
              <w:tabs>
                <w:tab w:val="clear" w:pos="360"/>
                <w:tab w:val="num" w:pos="432"/>
              </w:tabs>
              <w:ind w:left="792" w:hanging="432"/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Trebuchet MS" w:hAnsi="Calibri" w:cs="Trebuchet MS"/>
                <w:sz w:val="20"/>
                <w:szCs w:val="20"/>
              </w:rPr>
              <w:t>Intubated and ventilated</w:t>
            </w:r>
          </w:p>
          <w:p w14:paraId="6AAC919D" w14:textId="77777777" w:rsidR="00690BA8" w:rsidRPr="00A517B7" w:rsidRDefault="00690BA8" w:rsidP="00690BA8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A517B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Circulation</w:t>
            </w:r>
          </w:p>
          <w:p w14:paraId="795B1956" w14:textId="68685739" w:rsidR="00690BA8" w:rsidRPr="00A517B7" w:rsidRDefault="00690BA8" w:rsidP="001B69EB">
            <w:pPr>
              <w:pStyle w:val="ListParagraph"/>
              <w:numPr>
                <w:ilvl w:val="0"/>
                <w:numId w:val="5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rebuchet MS" w:hAnsi="Calibri" w:cs="Trebuchet MS"/>
                <w:sz w:val="20"/>
                <w:szCs w:val="20"/>
              </w:rPr>
              <w:t>BP dropping</w:t>
            </w:r>
          </w:p>
          <w:p w14:paraId="426B45AA" w14:textId="77777777" w:rsidR="00690BA8" w:rsidRDefault="00690BA8" w:rsidP="00690BA8">
            <w:pPr>
              <w:pStyle w:val="BodyAA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01D9C3B9" w14:textId="77777777" w:rsidR="00A517B7" w:rsidRPr="00710F53" w:rsidRDefault="00A517B7" w:rsidP="00A517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highlight w:val="yellow"/>
                <w:u w:color="000000"/>
              </w:rPr>
            </w:pPr>
          </w:p>
          <w:p w14:paraId="19F93348" w14:textId="77777777" w:rsidR="00A517B7" w:rsidRPr="00A517B7" w:rsidRDefault="00A517B7" w:rsidP="0074525D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BF6736" w:rsidRPr="00A67CFF" w14:paraId="6DD87D20" w14:textId="77777777" w:rsidTr="00A67CFF">
        <w:trPr>
          <w:trHeight w:val="1747"/>
        </w:trPr>
        <w:tc>
          <w:tcPr>
            <w:tcW w:w="4850" w:type="dxa"/>
          </w:tcPr>
          <w:p w14:paraId="0D453218" w14:textId="08ECBB27" w:rsidR="006B287A" w:rsidRPr="00A54E7C" w:rsidRDefault="006B287A" w:rsidP="006B287A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u w:val="single"/>
              </w:rPr>
            </w:pPr>
            <w:r>
              <w:rPr>
                <w:rFonts w:ascii="Calibri" w:hAnsi="Calibri" w:cs="Calibri"/>
                <w:b/>
                <w:u w:val="single"/>
              </w:rPr>
              <w:t>Phase 4</w:t>
            </w:r>
            <w:r w:rsidRPr="00A54E7C">
              <w:rPr>
                <w:rFonts w:ascii="Calibri" w:hAnsi="Calibri" w:cs="Calibri"/>
                <w:b/>
                <w:u w:val="single"/>
              </w:rPr>
              <w:t>:</w:t>
            </w:r>
            <w:r w:rsidRPr="00A70B13">
              <w:rPr>
                <w:rFonts w:ascii="Calibri" w:hAnsi="Calibri" w:cs="Calibri"/>
                <w:b/>
              </w:rPr>
              <w:t xml:space="preserve"> </w:t>
            </w:r>
            <w:r w:rsidR="00690BA8">
              <w:rPr>
                <w:rFonts w:ascii="Calibri" w:hAnsi="Calibri" w:cs="Calibri"/>
                <w:b/>
              </w:rPr>
              <w:t>V. Fib</w:t>
            </w:r>
            <w:r>
              <w:rPr>
                <w:rFonts w:ascii="Calibri" w:hAnsi="Calibri" w:cs="Calibri"/>
                <w:b/>
              </w:rPr>
              <w:t xml:space="preserve"> Arrest</w:t>
            </w:r>
          </w:p>
          <w:p w14:paraId="29ABB7AB" w14:textId="54F0E35A" w:rsidR="006B287A" w:rsidRPr="00690BA8" w:rsidRDefault="006B287A" w:rsidP="00690BA8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Condition: </w:t>
            </w:r>
            <w:r w:rsidR="00690BA8">
              <w:rPr>
                <w:rFonts w:ascii="Calibri" w:hAnsi="Calibri" w:cs="Calibri"/>
                <w:sz w:val="20"/>
              </w:rPr>
              <w:t>Can progress into V. fib from cardiac ischemia and run arrest</w:t>
            </w:r>
          </w:p>
          <w:p w14:paraId="3BB1D471" w14:textId="77777777" w:rsidR="006B287A" w:rsidRDefault="006B287A" w:rsidP="006B287A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302FCB2B" w14:textId="77777777" w:rsidR="006B287A" w:rsidRDefault="006B287A" w:rsidP="006B287A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Physical Examination</w:t>
            </w:r>
          </w:p>
          <w:p w14:paraId="3491FB7A" w14:textId="746BECA8" w:rsidR="006B287A" w:rsidRPr="00EF0367" w:rsidRDefault="006B287A" w:rsidP="006B287A">
            <w:pPr>
              <w:numPr>
                <w:ilvl w:val="0"/>
                <w:numId w:val="42"/>
              </w:numPr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="001376C7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V. Fib</w:t>
            </w:r>
            <w: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</w:p>
          <w:p w14:paraId="5F693C67" w14:textId="714092EA" w:rsidR="006B287A" w:rsidRDefault="006B287A" w:rsidP="006B287A">
            <w:pPr>
              <w:numPr>
                <w:ilvl w:val="0"/>
                <w:numId w:val="42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690BA8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13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0</w:t>
            </w:r>
          </w:p>
          <w:p w14:paraId="633F2763" w14:textId="77777777" w:rsidR="006B287A" w:rsidRPr="001D2516" w:rsidRDefault="006B287A" w:rsidP="006B287A">
            <w:pPr>
              <w:numPr>
                <w:ilvl w:val="0"/>
                <w:numId w:val="42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1D2516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lastRenderedPageBreak/>
              <w:t xml:space="preserve">BP: 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-/-</w:t>
            </w:r>
          </w:p>
          <w:p w14:paraId="08D6F75B" w14:textId="6B62E1AA" w:rsidR="006B287A" w:rsidRPr="00FC5C97" w:rsidRDefault="006B287A" w:rsidP="006B287A">
            <w:pPr>
              <w:numPr>
                <w:ilvl w:val="0"/>
                <w:numId w:val="42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RR: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>
              <w:rPr>
                <w:rFonts w:ascii="Calibri" w:eastAsia="Calibri" w:hAnsi="Calibri" w:cs="Calibri"/>
                <w:color w:val="000000"/>
                <w:sz w:val="20"/>
                <w:u w:color="000000"/>
                <w:bdr w:val="none" w:sz="0" w:space="0" w:color="auto"/>
              </w:rPr>
              <w:t>apneic</w:t>
            </w:r>
            <w:r w:rsidR="001376C7">
              <w:rPr>
                <w:rFonts w:ascii="Calibri" w:eastAsia="Calibri" w:hAnsi="Calibri" w:cs="Calibri"/>
                <w:color w:val="000000"/>
                <w:sz w:val="20"/>
                <w:u w:color="000000"/>
                <w:bdr w:val="none" w:sz="0" w:space="0" w:color="auto"/>
              </w:rPr>
              <w:t>, ventilated</w:t>
            </w:r>
          </w:p>
          <w:p w14:paraId="39DC113C" w14:textId="77777777" w:rsidR="006B287A" w:rsidRPr="006E57DD" w:rsidRDefault="006B287A" w:rsidP="006B287A">
            <w:pPr>
              <w:numPr>
                <w:ilvl w:val="0"/>
                <w:numId w:val="42"/>
              </w:num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EA05D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CNS: </w:t>
            </w:r>
            <w: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Pt unresponsive</w:t>
            </w:r>
          </w:p>
          <w:p w14:paraId="515686E2" w14:textId="77777777" w:rsidR="00BF6736" w:rsidRDefault="00BF6736" w:rsidP="00A517B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u w:val="single"/>
              </w:rPr>
            </w:pPr>
          </w:p>
        </w:tc>
        <w:tc>
          <w:tcPr>
            <w:tcW w:w="4485" w:type="dxa"/>
          </w:tcPr>
          <w:p w14:paraId="377A61C8" w14:textId="77777777" w:rsidR="00BF6736" w:rsidRPr="00A517B7" w:rsidRDefault="00BF6736" w:rsidP="001B69EB">
            <w:pPr>
              <w:numPr>
                <w:ilvl w:val="0"/>
                <w:numId w:val="6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  <w:r w:rsidRPr="00A517B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  <w:lastRenderedPageBreak/>
              <w:t xml:space="preserve">Patient Reassessment </w:t>
            </w:r>
            <w:r w:rsidRPr="00A517B7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  <w:t>(see Notes column)-</w:t>
            </w:r>
            <w:r w:rsidRPr="00A517B7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  <w:u w:color="000000"/>
                <w:bdr w:val="none" w:sz="0" w:space="0" w:color="auto"/>
              </w:rPr>
              <w:t>Recognizes change in condition</w:t>
            </w:r>
          </w:p>
          <w:p w14:paraId="6D060D65" w14:textId="77777777" w:rsidR="00BF6736" w:rsidRPr="00710F53" w:rsidRDefault="00BF6736" w:rsidP="00BF67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contextualSpacing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highlight w:val="yellow"/>
                <w:u w:color="000000"/>
                <w:bdr w:val="none" w:sz="0" w:space="0" w:color="auto"/>
              </w:rPr>
            </w:pPr>
          </w:p>
          <w:p w14:paraId="57F07504" w14:textId="51143E68" w:rsidR="00BF6736" w:rsidRPr="00BF6736" w:rsidRDefault="00BF6736" w:rsidP="001B69EB">
            <w:pPr>
              <w:pStyle w:val="ListParagraph"/>
              <w:numPr>
                <w:ilvl w:val="0"/>
                <w:numId w:val="6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BF6736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Medical Management:</w:t>
            </w:r>
          </w:p>
          <w:p w14:paraId="254517FB" w14:textId="77777777" w:rsidR="00BF6736" w:rsidRPr="00A517B7" w:rsidRDefault="00BF6736" w:rsidP="001B69EB">
            <w:pPr>
              <w:pStyle w:val="BodyAA"/>
              <w:numPr>
                <w:ilvl w:val="0"/>
                <w:numId w:val="69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A517B7">
              <w:rPr>
                <w:rFonts w:ascii="Calibri" w:eastAsia="Calibri" w:hAnsi="Calibri" w:cs="Calibri"/>
                <w:bCs/>
                <w:sz w:val="20"/>
                <w:szCs w:val="20"/>
              </w:rPr>
              <w:t>CPR</w:t>
            </w:r>
          </w:p>
          <w:p w14:paraId="07175600" w14:textId="77777777" w:rsidR="00690BA8" w:rsidRDefault="00690BA8" w:rsidP="001B69EB">
            <w:pPr>
              <w:pStyle w:val="BodyAA"/>
              <w:numPr>
                <w:ilvl w:val="0"/>
                <w:numId w:val="69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Defibrillate</w:t>
            </w:r>
          </w:p>
          <w:p w14:paraId="04737ACB" w14:textId="7FDB4E16" w:rsidR="001B69EB" w:rsidRPr="001B69EB" w:rsidRDefault="001B69EB" w:rsidP="001B69EB">
            <w:pPr>
              <w:pStyle w:val="BodyAA"/>
              <w:numPr>
                <w:ilvl w:val="0"/>
                <w:numId w:val="69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Meds: </w:t>
            </w:r>
            <w:r w:rsidR="00BF6736" w:rsidRPr="00690BA8">
              <w:rPr>
                <w:rFonts w:ascii="Calibri" w:eastAsia="Calibri" w:hAnsi="Calibri" w:cs="Calibri"/>
                <w:bCs/>
                <w:sz w:val="20"/>
                <w:szCs w:val="20"/>
              </w:rPr>
              <w:t>Epi 1 mg Q3-5 mins</w:t>
            </w: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, </w:t>
            </w:r>
            <w:r w:rsidR="001376C7" w:rsidRPr="001B69EB">
              <w:rPr>
                <w:rFonts w:ascii="Calibri" w:eastAsia="Calibri" w:hAnsi="Calibri" w:cs="Calibri"/>
                <w:bCs/>
                <w:sz w:val="20"/>
                <w:szCs w:val="20"/>
              </w:rPr>
              <w:t>Amiodarone</w:t>
            </w:r>
          </w:p>
          <w:p w14:paraId="594A771E" w14:textId="5D3A64C8" w:rsidR="00BF6736" w:rsidRPr="001B69EB" w:rsidRDefault="00BF6736" w:rsidP="001B69EB">
            <w:pPr>
              <w:pStyle w:val="BodyAA"/>
              <w:numPr>
                <w:ilvl w:val="0"/>
                <w:numId w:val="69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1B69EB">
              <w:rPr>
                <w:rFonts w:ascii="Calibri" w:eastAsia="Calibri" w:hAnsi="Calibri" w:cs="Calibri"/>
                <w:bCs/>
                <w:sz w:val="20"/>
                <w:szCs w:val="20"/>
              </w:rPr>
              <w:t>Review H’s &amp; T’s</w:t>
            </w:r>
          </w:p>
          <w:p w14:paraId="18C89D09" w14:textId="77777777" w:rsidR="00BF6736" w:rsidRPr="00710F53" w:rsidRDefault="00BF6736" w:rsidP="00BF6736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hAnsi="Calibri" w:cs="Calibri"/>
                <w:sz w:val="20"/>
                <w:szCs w:val="20"/>
                <w:highlight w:val="yellow"/>
              </w:rPr>
            </w:pPr>
          </w:p>
          <w:p w14:paraId="633D124C" w14:textId="77777777" w:rsidR="00BF6736" w:rsidRPr="00A517B7" w:rsidRDefault="00BF6736" w:rsidP="00BF6736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  <w:r w:rsidRPr="00A517B7">
              <w:rPr>
                <w:rFonts w:ascii="Calibri" w:hAnsi="Calibri" w:cs="Calibri"/>
                <w:b/>
                <w:sz w:val="20"/>
                <w:szCs w:val="20"/>
                <w:u w:val="single"/>
              </w:rPr>
              <w:t>Consequences of ineffective management</w:t>
            </w:r>
          </w:p>
          <w:p w14:paraId="7C0B4059" w14:textId="233A6512" w:rsidR="00690BA8" w:rsidRPr="00690BA8" w:rsidRDefault="00BF6736" w:rsidP="001B69EB">
            <w:pPr>
              <w:pStyle w:val="ListParagraph"/>
              <w:numPr>
                <w:ilvl w:val="0"/>
                <w:numId w:val="5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  <w:r w:rsidRPr="00A517B7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  <w:t>If ACLS guidelines not followed correctly remai</w:t>
            </w:r>
            <w:r w:rsidR="001376C7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  <w:t>n in PEA or progress to PEA</w:t>
            </w:r>
            <w:r w:rsidRPr="00A517B7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  <w:t xml:space="preserve">. </w:t>
            </w:r>
          </w:p>
          <w:p w14:paraId="066FB9E6" w14:textId="56B08573" w:rsidR="00BF6736" w:rsidRPr="00690BA8" w:rsidRDefault="00BF6736" w:rsidP="001B69EB">
            <w:pPr>
              <w:pStyle w:val="ListParagraph"/>
              <w:numPr>
                <w:ilvl w:val="0"/>
                <w:numId w:val="5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  <w:r w:rsidRPr="00690BA8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  <w:t>If ACLS guidelines followed c</w:t>
            </w:r>
            <w:r w:rsidR="00690BA8" w:rsidRPr="00690BA8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  <w:t>orrectly, progress to Phase 5</w:t>
            </w:r>
            <w:r w:rsidRPr="00690BA8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  <w:t xml:space="preserve"> (ROSC)</w:t>
            </w:r>
          </w:p>
          <w:p w14:paraId="7F81627E" w14:textId="4DF3361C" w:rsidR="00690BA8" w:rsidRPr="00A517B7" w:rsidRDefault="00690BA8" w:rsidP="00690BA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contextualSpacing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</w:p>
        </w:tc>
        <w:tc>
          <w:tcPr>
            <w:tcW w:w="4159" w:type="dxa"/>
          </w:tcPr>
          <w:p w14:paraId="0B0BB8A8" w14:textId="77777777" w:rsidR="00690BA8" w:rsidRPr="00A517B7" w:rsidRDefault="00690BA8" w:rsidP="001B69EB">
            <w:pPr>
              <w:pStyle w:val="BodyAA"/>
              <w:numPr>
                <w:ilvl w:val="0"/>
                <w:numId w:val="62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A517B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lastRenderedPageBreak/>
              <w:t>Patient Reassessment</w:t>
            </w:r>
          </w:p>
          <w:p w14:paraId="5BB7AE64" w14:textId="77777777" w:rsidR="00690BA8" w:rsidRPr="00A517B7" w:rsidRDefault="00690BA8" w:rsidP="00690BA8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A517B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Airway</w:t>
            </w:r>
          </w:p>
          <w:p w14:paraId="30AA165C" w14:textId="77777777" w:rsidR="00690BA8" w:rsidRPr="00A517B7" w:rsidRDefault="00690BA8" w:rsidP="00690BA8">
            <w:pPr>
              <w:pStyle w:val="BodyAA"/>
              <w:numPr>
                <w:ilvl w:val="0"/>
                <w:numId w:val="40"/>
              </w:numPr>
              <w:tabs>
                <w:tab w:val="clear" w:pos="360"/>
                <w:tab w:val="num" w:pos="432"/>
              </w:tabs>
              <w:ind w:left="792" w:hanging="432"/>
              <w:rPr>
                <w:rFonts w:ascii="Calibri" w:eastAsia="Trebuchet MS" w:hAnsi="Calibri" w:cs="Trebuchet MS"/>
                <w:sz w:val="20"/>
                <w:szCs w:val="20"/>
              </w:rPr>
            </w:pPr>
            <w:r>
              <w:rPr>
                <w:rFonts w:ascii="Calibri" w:eastAsia="Trebuchet MS" w:hAnsi="Calibri" w:cs="Trebuchet MS"/>
                <w:sz w:val="20"/>
                <w:szCs w:val="20"/>
              </w:rPr>
              <w:t>Protected with ETT</w:t>
            </w:r>
          </w:p>
          <w:p w14:paraId="08288DB5" w14:textId="77777777" w:rsidR="00690BA8" w:rsidRPr="00A517B7" w:rsidRDefault="00690BA8" w:rsidP="00690BA8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A517B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Breathing </w:t>
            </w:r>
          </w:p>
          <w:p w14:paraId="16D11AC5" w14:textId="77777777" w:rsidR="00690BA8" w:rsidRPr="00A517B7" w:rsidRDefault="00690BA8" w:rsidP="00690BA8">
            <w:pPr>
              <w:pStyle w:val="BodyAA"/>
              <w:numPr>
                <w:ilvl w:val="0"/>
                <w:numId w:val="40"/>
              </w:numPr>
              <w:tabs>
                <w:tab w:val="clear" w:pos="360"/>
                <w:tab w:val="num" w:pos="432"/>
              </w:tabs>
              <w:ind w:left="792" w:hanging="432"/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Trebuchet MS" w:hAnsi="Calibri" w:cs="Trebuchet MS"/>
                <w:sz w:val="20"/>
                <w:szCs w:val="20"/>
              </w:rPr>
              <w:t>Intubated and ventilated</w:t>
            </w:r>
          </w:p>
          <w:p w14:paraId="6EFCAC04" w14:textId="77777777" w:rsidR="00690BA8" w:rsidRPr="00A517B7" w:rsidRDefault="00690BA8" w:rsidP="00690BA8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A517B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Circulation</w:t>
            </w:r>
          </w:p>
          <w:p w14:paraId="6E5FF4FC" w14:textId="01C9D628" w:rsidR="00690BA8" w:rsidRPr="00A517B7" w:rsidRDefault="001376C7" w:rsidP="001B69EB">
            <w:pPr>
              <w:pStyle w:val="ListParagraph"/>
              <w:numPr>
                <w:ilvl w:val="0"/>
                <w:numId w:val="5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rebuchet MS" w:hAnsi="Calibri" w:cs="Trebuchet MS"/>
                <w:sz w:val="20"/>
                <w:szCs w:val="20"/>
              </w:rPr>
              <w:t>Need to do CPR and defibrillate</w:t>
            </w:r>
          </w:p>
          <w:p w14:paraId="21AC662C" w14:textId="77777777" w:rsidR="00BF6736" w:rsidRPr="00A517B7" w:rsidRDefault="00BF6736" w:rsidP="00690BA8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E11364" w:rsidRPr="00A67CFF" w14:paraId="1DDB7B18" w14:textId="77777777" w:rsidTr="00A67CFF">
        <w:trPr>
          <w:trHeight w:val="1747"/>
        </w:trPr>
        <w:tc>
          <w:tcPr>
            <w:tcW w:w="4850" w:type="dxa"/>
          </w:tcPr>
          <w:p w14:paraId="18881369" w14:textId="07A85044" w:rsidR="00E11364" w:rsidRPr="0074525D" w:rsidRDefault="001376C7" w:rsidP="00E1136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u w:val="single"/>
              </w:rPr>
            </w:pPr>
            <w:r>
              <w:rPr>
                <w:rFonts w:ascii="Calibri" w:hAnsi="Calibri" w:cs="Calibri"/>
                <w:b/>
                <w:u w:val="single"/>
              </w:rPr>
              <w:lastRenderedPageBreak/>
              <w:t>Phase 5</w:t>
            </w:r>
            <w:r w:rsidR="00E11364" w:rsidRPr="0074525D">
              <w:rPr>
                <w:rFonts w:ascii="Calibri" w:hAnsi="Calibri" w:cs="Calibri"/>
                <w:b/>
                <w:u w:val="single"/>
              </w:rPr>
              <w:t>:</w:t>
            </w:r>
            <w:r w:rsidR="001A1781" w:rsidRPr="0074525D">
              <w:rPr>
                <w:rFonts w:ascii="Calibri" w:hAnsi="Calibri" w:cs="Calibri"/>
                <w:b/>
              </w:rPr>
              <w:t xml:space="preserve"> ROSC</w:t>
            </w:r>
          </w:p>
          <w:p w14:paraId="1A13E658" w14:textId="4BE0250C" w:rsidR="00E11364" w:rsidRPr="00710F53" w:rsidRDefault="00E11364" w:rsidP="007576C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  <w:highlight w:val="yellow"/>
              </w:rPr>
            </w:pPr>
            <w:r w:rsidRPr="0074525D">
              <w:rPr>
                <w:rFonts w:ascii="Calibri" w:hAnsi="Calibri" w:cs="Calibri"/>
                <w:b/>
                <w:sz w:val="20"/>
                <w:szCs w:val="20"/>
              </w:rPr>
              <w:t xml:space="preserve">Condition: </w:t>
            </w:r>
            <w:r w:rsidR="007576C7">
              <w:rPr>
                <w:rFonts w:ascii="Calibri" w:hAnsi="Calibri" w:cs="Calibri"/>
                <w:sz w:val="20"/>
                <w:szCs w:val="20"/>
              </w:rPr>
              <w:t xml:space="preserve">ROSC, </w:t>
            </w:r>
            <w:proofErr w:type="spellStart"/>
            <w:r w:rsidR="007576C7">
              <w:rPr>
                <w:rFonts w:ascii="Calibri" w:hAnsi="Calibri" w:cs="Calibri"/>
                <w:sz w:val="20"/>
                <w:szCs w:val="20"/>
              </w:rPr>
              <w:t>boarderline</w:t>
            </w:r>
            <w:proofErr w:type="spellEnd"/>
            <w:r w:rsidR="007576C7">
              <w:rPr>
                <w:rFonts w:ascii="Calibri" w:hAnsi="Calibri" w:cs="Calibri"/>
                <w:sz w:val="20"/>
                <w:szCs w:val="20"/>
              </w:rPr>
              <w:t xml:space="preserve"> BP</w:t>
            </w:r>
          </w:p>
          <w:p w14:paraId="460A8A75" w14:textId="77777777" w:rsidR="001A1781" w:rsidRPr="00710F53" w:rsidRDefault="001A1781" w:rsidP="00E1136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  <w:highlight w:val="yellow"/>
              </w:rPr>
            </w:pPr>
          </w:p>
          <w:p w14:paraId="16443C0B" w14:textId="523A1A68" w:rsidR="00E11364" w:rsidRPr="00010213" w:rsidRDefault="00E11364" w:rsidP="00E1136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 w:rsidRPr="00010213">
              <w:rPr>
                <w:rFonts w:ascii="Calibri" w:hAnsi="Calibri" w:cs="Calibri"/>
                <w:b/>
                <w:sz w:val="20"/>
                <w:szCs w:val="20"/>
              </w:rPr>
              <w:t>Physical Examination</w:t>
            </w:r>
          </w:p>
          <w:p w14:paraId="52C0271F" w14:textId="4A7C0DAE" w:rsidR="00E11364" w:rsidRPr="00010213" w:rsidRDefault="001A1781" w:rsidP="00B014CB">
            <w:pPr>
              <w:numPr>
                <w:ilvl w:val="0"/>
                <w:numId w:val="32"/>
              </w:numPr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010213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="0074525D" w:rsidRPr="00010213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Sinus Tachycardia</w:t>
            </w:r>
          </w:p>
          <w:p w14:paraId="30A9A1C9" w14:textId="013A7046" w:rsidR="00E11364" w:rsidRPr="00010213" w:rsidRDefault="00E11364" w:rsidP="00E11364">
            <w:pPr>
              <w:numPr>
                <w:ilvl w:val="0"/>
                <w:numId w:val="42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010213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010213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7576C7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110</w:t>
            </w:r>
          </w:p>
          <w:p w14:paraId="76B06778" w14:textId="7E2653EA" w:rsidR="00E11364" w:rsidRPr="00010213" w:rsidRDefault="00E11364" w:rsidP="00E11364">
            <w:pPr>
              <w:numPr>
                <w:ilvl w:val="0"/>
                <w:numId w:val="42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010213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 w:rsidR="007576C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7576C7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88/50</w:t>
            </w:r>
          </w:p>
          <w:p w14:paraId="306F1FE1" w14:textId="33562306" w:rsidR="001A1781" w:rsidRPr="00010213" w:rsidRDefault="001A1781" w:rsidP="00E11364">
            <w:pPr>
              <w:numPr>
                <w:ilvl w:val="0"/>
                <w:numId w:val="42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010213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RR:</w:t>
            </w:r>
            <w:r w:rsidRPr="00010213"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Pr="00010213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1</w:t>
            </w:r>
            <w:r w:rsidR="0074525D" w:rsidRPr="00010213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2 on ventilator</w:t>
            </w:r>
          </w:p>
          <w:p w14:paraId="1F21DF6B" w14:textId="6A3FDCB0" w:rsidR="0074525D" w:rsidRPr="00010213" w:rsidRDefault="0074525D" w:rsidP="00E11364">
            <w:pPr>
              <w:numPr>
                <w:ilvl w:val="0"/>
                <w:numId w:val="42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010213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SpO2:</w:t>
            </w:r>
            <w:r w:rsidRPr="00010213"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Pr="00010213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96% vented on high oxygen</w:t>
            </w:r>
          </w:p>
          <w:p w14:paraId="0B1E8142" w14:textId="1140911B" w:rsidR="00E11364" w:rsidRPr="00806ACD" w:rsidRDefault="00E11364" w:rsidP="007576C7">
            <w:pPr>
              <w:ind w:left="147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4485" w:type="dxa"/>
          </w:tcPr>
          <w:p w14:paraId="07EAA084" w14:textId="3B41E52B" w:rsidR="00B014CB" w:rsidRPr="00010213" w:rsidRDefault="004014C4" w:rsidP="001B69EB">
            <w:pPr>
              <w:numPr>
                <w:ilvl w:val="0"/>
                <w:numId w:val="5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contextualSpacing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  <w:r w:rsidRPr="0001021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  <w:t>Patient R</w:t>
            </w:r>
            <w:r w:rsidR="00B014CB" w:rsidRPr="0001021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  <w:t xml:space="preserve">eassessment </w:t>
            </w:r>
            <w:r w:rsidR="00B014CB" w:rsidRPr="00010213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  <w:t>(see Notes column)-</w:t>
            </w:r>
            <w:r w:rsidR="00B014CB" w:rsidRPr="00010213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  <w:u w:color="000000"/>
                <w:bdr w:val="none" w:sz="0" w:space="0" w:color="auto"/>
              </w:rPr>
              <w:t>Reco</w:t>
            </w:r>
            <w:r w:rsidR="003E1A22" w:rsidRPr="00010213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  <w:u w:color="000000"/>
                <w:bdr w:val="none" w:sz="0" w:space="0" w:color="auto"/>
              </w:rPr>
              <w:t>g</w:t>
            </w:r>
            <w:r w:rsidR="00B014CB" w:rsidRPr="00010213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  <w:u w:color="000000"/>
                <w:bdr w:val="none" w:sz="0" w:space="0" w:color="auto"/>
              </w:rPr>
              <w:t>nizes change in condition</w:t>
            </w:r>
          </w:p>
          <w:p w14:paraId="66115586" w14:textId="77777777" w:rsidR="00B014CB" w:rsidRPr="00010213" w:rsidRDefault="00B014CB" w:rsidP="00B014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</w:p>
          <w:p w14:paraId="420AE89F" w14:textId="77777777" w:rsidR="00B014CB" w:rsidRPr="00010213" w:rsidRDefault="00B014CB" w:rsidP="001B69EB">
            <w:pPr>
              <w:numPr>
                <w:ilvl w:val="0"/>
                <w:numId w:val="5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010213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Medical Management:</w:t>
            </w:r>
          </w:p>
          <w:p w14:paraId="5C697783" w14:textId="465DDB3A" w:rsidR="001A1781" w:rsidRPr="00010213" w:rsidRDefault="007576C7" w:rsidP="001B69EB">
            <w:pPr>
              <w:numPr>
                <w:ilvl w:val="0"/>
                <w:numId w:val="70"/>
              </w:numPr>
              <w:rPr>
                <w:rFonts w:ascii="Calibri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u w:color="000000"/>
              </w:rPr>
              <w:t>Cardiology Consult</w:t>
            </w:r>
          </w:p>
          <w:p w14:paraId="4B098528" w14:textId="47462E18" w:rsidR="00010213" w:rsidRPr="00010213" w:rsidRDefault="00010213" w:rsidP="001B69EB">
            <w:pPr>
              <w:numPr>
                <w:ilvl w:val="0"/>
                <w:numId w:val="70"/>
              </w:numPr>
              <w:rPr>
                <w:rFonts w:ascii="Calibri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u w:color="000000"/>
              </w:rPr>
              <w:t>Post Arrest Care</w:t>
            </w:r>
          </w:p>
          <w:p w14:paraId="2C517AC0" w14:textId="7D5F656C" w:rsidR="00E11364" w:rsidRPr="00710F53" w:rsidRDefault="00E11364" w:rsidP="001A1781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highlight w:val="yellow"/>
                <w:u w:color="000000"/>
                <w:bdr w:val="none" w:sz="0" w:space="0" w:color="auto"/>
              </w:rPr>
            </w:pPr>
          </w:p>
        </w:tc>
        <w:tc>
          <w:tcPr>
            <w:tcW w:w="4159" w:type="dxa"/>
          </w:tcPr>
          <w:p w14:paraId="5AE8D233" w14:textId="77777777" w:rsidR="00B014CB" w:rsidRPr="00010213" w:rsidRDefault="00B014CB" w:rsidP="001B69EB">
            <w:pPr>
              <w:pStyle w:val="BodyAA"/>
              <w:numPr>
                <w:ilvl w:val="0"/>
                <w:numId w:val="57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010213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Patient Reassessment</w:t>
            </w:r>
          </w:p>
          <w:p w14:paraId="488236DD" w14:textId="77777777" w:rsidR="001A1781" w:rsidRPr="00010213" w:rsidRDefault="001A1781" w:rsidP="004014C4">
            <w:pPr>
              <w:ind w:left="36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010213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Airway</w:t>
            </w:r>
          </w:p>
          <w:p w14:paraId="5013D66A" w14:textId="3D05C0C6" w:rsidR="001A1781" w:rsidRPr="00010213" w:rsidRDefault="007576C7" w:rsidP="00010213">
            <w:pPr>
              <w:numPr>
                <w:ilvl w:val="0"/>
                <w:numId w:val="40"/>
              </w:numPr>
              <w:tabs>
                <w:tab w:val="num" w:pos="432"/>
              </w:tabs>
              <w:ind w:left="792" w:hanging="432"/>
              <w:rPr>
                <w:rFonts w:ascii="Calibri" w:eastAsia="Trebuchet MS" w:hAnsi="Calibri" w:cs="Trebuchet MS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rebuchet MS" w:hAnsi="Calibri" w:cs="Trebuchet MS"/>
                <w:color w:val="000000"/>
                <w:sz w:val="20"/>
                <w:szCs w:val="20"/>
                <w:u w:color="000000"/>
              </w:rPr>
              <w:t>ETT in place</w:t>
            </w:r>
          </w:p>
          <w:p w14:paraId="241579AD" w14:textId="77777777" w:rsidR="001A1781" w:rsidRPr="00010213" w:rsidRDefault="001A1781" w:rsidP="004014C4">
            <w:pPr>
              <w:ind w:left="36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010213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Breathing </w:t>
            </w:r>
          </w:p>
          <w:p w14:paraId="2AF298BD" w14:textId="016B3FD4" w:rsidR="001A1781" w:rsidRDefault="001A1781" w:rsidP="004014C4">
            <w:pPr>
              <w:numPr>
                <w:ilvl w:val="0"/>
                <w:numId w:val="41"/>
              </w:numPr>
              <w:ind w:left="792" w:hanging="432"/>
              <w:rPr>
                <w:rFonts w:ascii="Calibri" w:eastAsia="Trebuchet MS" w:hAnsi="Calibri" w:cs="Trebuchet MS"/>
                <w:color w:val="000000"/>
                <w:sz w:val="20"/>
                <w:szCs w:val="20"/>
                <w:u w:color="000000"/>
              </w:rPr>
            </w:pPr>
            <w:r w:rsidRPr="00010213">
              <w:rPr>
                <w:rFonts w:ascii="Calibri" w:eastAsia="Trebuchet MS" w:hAnsi="Calibri" w:cs="Trebuchet MS"/>
                <w:color w:val="000000"/>
                <w:sz w:val="20"/>
                <w:szCs w:val="20"/>
                <w:u w:color="000000"/>
              </w:rPr>
              <w:t>S</w:t>
            </w:r>
            <w:r w:rsidR="00FC0D97">
              <w:rPr>
                <w:rFonts w:ascii="Calibri" w:eastAsia="Trebuchet MS" w:hAnsi="Calibri" w:cs="Trebuchet MS"/>
                <w:color w:val="000000"/>
                <w:sz w:val="20"/>
                <w:szCs w:val="20"/>
                <w:u w:color="000000"/>
              </w:rPr>
              <w:t>ome s</w:t>
            </w:r>
            <w:r w:rsidRPr="00010213">
              <w:rPr>
                <w:rFonts w:ascii="Calibri" w:eastAsia="Trebuchet MS" w:hAnsi="Calibri" w:cs="Trebuchet MS"/>
                <w:color w:val="000000"/>
                <w:sz w:val="20"/>
                <w:szCs w:val="20"/>
                <w:u w:color="000000"/>
              </w:rPr>
              <w:t>pontaneous effort, allows a</w:t>
            </w:r>
            <w:r w:rsidRPr="00010213">
              <w:rPr>
                <w:rFonts w:ascii="Calibri" w:eastAsia="Trebuchet MS" w:hAnsi="Calibri" w:cs="Trebuchet MS"/>
                <w:color w:val="000000"/>
                <w:sz w:val="20"/>
                <w:szCs w:val="20"/>
                <w:u w:color="000000"/>
              </w:rPr>
              <w:t>s</w:t>
            </w:r>
            <w:r w:rsidRPr="00010213">
              <w:rPr>
                <w:rFonts w:ascii="Calibri" w:eastAsia="Trebuchet MS" w:hAnsi="Calibri" w:cs="Trebuchet MS"/>
                <w:color w:val="000000"/>
                <w:sz w:val="20"/>
                <w:szCs w:val="20"/>
                <w:u w:color="000000"/>
              </w:rPr>
              <w:t>sistance between and with own resps</w:t>
            </w:r>
          </w:p>
          <w:p w14:paraId="0FEE7C20" w14:textId="77777777" w:rsidR="00010213" w:rsidRDefault="00010213" w:rsidP="00010213">
            <w:pPr>
              <w:ind w:left="36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010213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Circulation</w:t>
            </w:r>
          </w:p>
          <w:p w14:paraId="4CDEE3F1" w14:textId="3BB00C03" w:rsidR="00E11364" w:rsidRPr="00010213" w:rsidRDefault="00010213" w:rsidP="00010213">
            <w:pPr>
              <w:numPr>
                <w:ilvl w:val="0"/>
                <w:numId w:val="41"/>
              </w:numPr>
              <w:ind w:left="792" w:hanging="432"/>
              <w:rPr>
                <w:rFonts w:ascii="Calibri" w:eastAsia="Trebuchet MS" w:hAnsi="Calibri" w:cs="Trebuchet MS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rebuchet MS" w:hAnsi="Calibri" w:cs="Trebuchet MS"/>
                <w:color w:val="000000"/>
                <w:sz w:val="20"/>
                <w:szCs w:val="20"/>
                <w:u w:color="000000"/>
              </w:rPr>
              <w:t>ROSC</w:t>
            </w:r>
          </w:p>
        </w:tc>
      </w:tr>
    </w:tbl>
    <w:p w14:paraId="462FDA52" w14:textId="22C3F66B" w:rsidR="000A0890" w:rsidRDefault="000A0890">
      <w:pPr>
        <w:pStyle w:val="BodyA"/>
        <w:rPr>
          <w:sz w:val="16"/>
          <w:szCs w:val="16"/>
        </w:rPr>
      </w:pPr>
    </w:p>
    <w:p w14:paraId="6AE71A80" w14:textId="77777777" w:rsidR="00D0515E" w:rsidRDefault="00D0515E">
      <w:pPr>
        <w:pStyle w:val="BodyA"/>
        <w:rPr>
          <w:sz w:val="16"/>
          <w:szCs w:val="16"/>
        </w:rPr>
      </w:pPr>
    </w:p>
    <w:p w14:paraId="462FDA54" w14:textId="77777777" w:rsidR="000A0890" w:rsidRDefault="000A0890">
      <w:pPr>
        <w:pStyle w:val="BodyA"/>
        <w:rPr>
          <w:sz w:val="16"/>
          <w:szCs w:val="16"/>
        </w:rPr>
      </w:pPr>
    </w:p>
    <w:tbl>
      <w:tblPr>
        <w:tblStyle w:val="TableGrid"/>
        <w:tblW w:w="0" w:type="auto"/>
        <w:tblInd w:w="-318" w:type="dxa"/>
        <w:tblLook w:val="04A0" w:firstRow="1" w:lastRow="0" w:firstColumn="1" w:lastColumn="0" w:noHBand="0" w:noVBand="1"/>
      </w:tblPr>
      <w:tblGrid>
        <w:gridCol w:w="7250"/>
        <w:gridCol w:w="6244"/>
      </w:tblGrid>
      <w:tr w:rsidR="00D0515E" w14:paraId="42EF6E95" w14:textId="77777777" w:rsidTr="00D0515E">
        <w:trPr>
          <w:trHeight w:val="301"/>
        </w:trPr>
        <w:tc>
          <w:tcPr>
            <w:tcW w:w="7250" w:type="dxa"/>
            <w:shd w:val="clear" w:color="auto" w:fill="D9D9D9" w:themeFill="background1" w:themeFillShade="D9"/>
            <w:vAlign w:val="center"/>
          </w:tcPr>
          <w:p w14:paraId="13372301" w14:textId="77777777" w:rsidR="00D0515E" w:rsidRPr="00DA0782" w:rsidRDefault="00D0515E" w:rsidP="00E8317B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t>Expected Patient Management</w:t>
            </w:r>
          </w:p>
        </w:tc>
        <w:tc>
          <w:tcPr>
            <w:tcW w:w="6244" w:type="dxa"/>
            <w:shd w:val="clear" w:color="auto" w:fill="D9D9D9" w:themeFill="background1" w:themeFillShade="D9"/>
            <w:vAlign w:val="center"/>
          </w:tcPr>
          <w:p w14:paraId="4546A9DD" w14:textId="77777777" w:rsidR="00D0515E" w:rsidRPr="00DA0782" w:rsidRDefault="00D0515E" w:rsidP="00E8317B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t>Debriefing Points</w:t>
            </w:r>
          </w:p>
        </w:tc>
      </w:tr>
      <w:tr w:rsidR="00D0515E" w14:paraId="5EF1DF64" w14:textId="77777777" w:rsidTr="00D0515E">
        <w:trPr>
          <w:trHeight w:val="301"/>
        </w:trPr>
        <w:tc>
          <w:tcPr>
            <w:tcW w:w="7250" w:type="dxa"/>
          </w:tcPr>
          <w:p w14:paraId="76722829" w14:textId="77777777" w:rsidR="00D0515E" w:rsidRDefault="00D0515E" w:rsidP="001B69EB">
            <w:pPr>
              <w:pStyle w:val="FreeFormA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Student</w:t>
            </w:r>
          </w:p>
          <w:p w14:paraId="147BAB87" w14:textId="77777777" w:rsidR="00D0515E" w:rsidRPr="00DA0782" w:rsidRDefault="00D0515E" w:rsidP="001B69EB">
            <w:pPr>
              <w:pStyle w:val="FreeFormA"/>
              <w:numPr>
                <w:ilvl w:val="1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67700C78" w14:textId="77777777" w:rsidR="00D0515E" w:rsidRDefault="00D0515E" w:rsidP="001B69EB">
            <w:pPr>
              <w:pStyle w:val="FreeFormA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R1</w:t>
            </w:r>
          </w:p>
          <w:p w14:paraId="509B3ACC" w14:textId="77777777" w:rsidR="00D0515E" w:rsidRPr="00DA0782" w:rsidRDefault="00D0515E" w:rsidP="001B69EB">
            <w:pPr>
              <w:pStyle w:val="FreeFormA"/>
              <w:numPr>
                <w:ilvl w:val="1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6E2B90D4" w14:textId="77777777" w:rsidR="00D0515E" w:rsidRDefault="00D0515E" w:rsidP="001B69EB">
            <w:pPr>
              <w:pStyle w:val="FreeFormA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Senior IM resident</w:t>
            </w:r>
          </w:p>
          <w:p w14:paraId="1860045D" w14:textId="77777777" w:rsidR="00D0515E" w:rsidRPr="00DA0782" w:rsidRDefault="00D0515E" w:rsidP="001B69EB">
            <w:pPr>
              <w:pStyle w:val="FreeFormA"/>
              <w:numPr>
                <w:ilvl w:val="1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3694141D" w14:textId="77777777" w:rsidR="00D0515E" w:rsidRPr="00DA0782" w:rsidRDefault="00D0515E" w:rsidP="00E8317B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69D47C71" w14:textId="77777777" w:rsidR="00D0515E" w:rsidRPr="00DA0782" w:rsidRDefault="00D0515E" w:rsidP="00E8317B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6244" w:type="dxa"/>
          </w:tcPr>
          <w:p w14:paraId="17B6E813" w14:textId="77777777" w:rsidR="00D0515E" w:rsidRPr="00DA0782" w:rsidRDefault="00D0515E" w:rsidP="001B69EB">
            <w:pPr>
              <w:pStyle w:val="FreeFormA"/>
              <w:numPr>
                <w:ilvl w:val="0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</w:tbl>
    <w:p w14:paraId="1B97374E" w14:textId="77777777" w:rsidR="00D0515E" w:rsidRDefault="00D0515E" w:rsidP="00D0515E">
      <w:pPr>
        <w:pStyle w:val="FreeFormA"/>
        <w:shd w:val="clear" w:color="auto" w:fill="FFFFFF"/>
        <w:rPr>
          <w:rFonts w:ascii="Calibri" w:hAnsi="Calibri" w:cs="Calibri"/>
          <w:b/>
          <w:bCs/>
          <w:u w:val="single"/>
        </w:rPr>
      </w:pPr>
    </w:p>
    <w:p w14:paraId="69214639" w14:textId="72FE268D" w:rsidR="001A1781" w:rsidRDefault="00D0515E" w:rsidP="00A5356A">
      <w:pPr>
        <w:pStyle w:val="FreeFormA"/>
        <w:shd w:val="clear" w:color="auto" w:fill="FFFFFF"/>
        <w:rPr>
          <w:rFonts w:ascii="Calibri" w:hAnsi="Calibri" w:cs="Calibri"/>
          <w:b/>
          <w:bCs/>
          <w:u w:val="single"/>
        </w:rPr>
      </w:pPr>
      <w:r>
        <w:rPr>
          <w:rFonts w:ascii="Calibri" w:hAnsi="Calibri" w:cs="Calibri"/>
          <w:b/>
          <w:bCs/>
          <w:u w:val="single"/>
        </w:rPr>
        <w:t>References:</w:t>
      </w:r>
    </w:p>
    <w:p w14:paraId="1B19E443" w14:textId="77777777" w:rsidR="00A5356A" w:rsidRPr="00A5356A" w:rsidRDefault="00A5356A" w:rsidP="00A5356A">
      <w:pPr>
        <w:pStyle w:val="FreeFormA"/>
        <w:shd w:val="clear" w:color="auto" w:fill="FFFFFF"/>
        <w:rPr>
          <w:rFonts w:ascii="Calibri" w:hAnsi="Calibri" w:cs="Calibri"/>
          <w:b/>
          <w:bCs/>
          <w:u w:val="single"/>
        </w:rPr>
      </w:pPr>
    </w:p>
    <w:p w14:paraId="6BC9AC60" w14:textId="77777777" w:rsidR="00010213" w:rsidRDefault="00010213" w:rsidP="00A843D1">
      <w:pPr>
        <w:pStyle w:val="BodyA"/>
        <w:rPr>
          <w:rFonts w:ascii="Calibri" w:hAnsi="Calibri" w:cs="Calibri"/>
          <w:b/>
          <w:bCs/>
        </w:rPr>
      </w:pPr>
    </w:p>
    <w:p w14:paraId="32E6BE2F" w14:textId="77777777" w:rsidR="00010213" w:rsidRDefault="00010213" w:rsidP="00A843D1">
      <w:pPr>
        <w:pStyle w:val="BodyA"/>
        <w:rPr>
          <w:rFonts w:ascii="Calibri" w:hAnsi="Calibri" w:cs="Calibri"/>
          <w:b/>
          <w:bCs/>
        </w:rPr>
      </w:pPr>
    </w:p>
    <w:p w14:paraId="591AECB6" w14:textId="77777777" w:rsidR="00010213" w:rsidRDefault="00010213" w:rsidP="00A843D1">
      <w:pPr>
        <w:pStyle w:val="BodyA"/>
        <w:rPr>
          <w:rFonts w:ascii="Calibri" w:hAnsi="Calibri" w:cs="Calibri"/>
          <w:b/>
          <w:bCs/>
        </w:rPr>
      </w:pPr>
    </w:p>
    <w:p w14:paraId="5DBCD3E5" w14:textId="77777777" w:rsidR="001B69EB" w:rsidRDefault="001B69EB" w:rsidP="00A843D1">
      <w:pPr>
        <w:pStyle w:val="BodyA"/>
        <w:rPr>
          <w:rFonts w:ascii="Calibri" w:hAnsi="Calibri" w:cs="Calibri"/>
          <w:b/>
          <w:bCs/>
        </w:rPr>
      </w:pPr>
    </w:p>
    <w:p w14:paraId="7FE29C57" w14:textId="45C3B7DB" w:rsidR="00E8317B" w:rsidRPr="00A843D1" w:rsidRDefault="00A5356A" w:rsidP="00A843D1">
      <w:pPr>
        <w:pStyle w:val="BodyA"/>
        <w:rPr>
          <w:rFonts w:ascii="Arial" w:eastAsia="Arial" w:hAnsi="Arial" w:cs="Arial"/>
          <w:sz w:val="20"/>
          <w:szCs w:val="20"/>
        </w:rPr>
      </w:pPr>
      <w:r>
        <w:rPr>
          <w:rFonts w:ascii="Calibri" w:hAnsi="Calibri" w:cs="Calibri"/>
          <w:b/>
          <w:bCs/>
        </w:rPr>
        <w:lastRenderedPageBreak/>
        <w:t xml:space="preserve">X-RAYS </w:t>
      </w:r>
    </w:p>
    <w:p w14:paraId="3394B06A" w14:textId="77777777" w:rsidR="00E8317B" w:rsidRPr="007435D0" w:rsidRDefault="00E8317B" w:rsidP="00E8317B">
      <w:pPr>
        <w:pStyle w:val="FreeFormA"/>
        <w:shd w:val="clear" w:color="auto" w:fill="FFFFFF"/>
        <w:rPr>
          <w:rFonts w:ascii="Calibri" w:eastAsia="Arial Black" w:hAnsi="Calibri" w:cs="Calibri"/>
          <w:b/>
          <w:bCs/>
          <w:sz w:val="28"/>
          <w:szCs w:val="28"/>
        </w:rPr>
      </w:pPr>
    </w:p>
    <w:p w14:paraId="31D8B582" w14:textId="367BED6C" w:rsidR="001A1781" w:rsidRPr="00AF7D93" w:rsidRDefault="001A1781" w:rsidP="001A1781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</w:p>
    <w:p w14:paraId="5E5BF321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088B186A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5B344704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7F953A3E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1AE85BE7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5F1A7EAA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32FC2DAB" w14:textId="77777777" w:rsidR="001301FB" w:rsidRDefault="001301FB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01466F38" w14:textId="77777777" w:rsidR="001563FB" w:rsidRDefault="001563FB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06256C8C" w14:textId="77777777" w:rsidR="001563FB" w:rsidRDefault="001563FB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64C1E8FC" w14:textId="77777777" w:rsidR="001563FB" w:rsidRDefault="001563FB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7E1404BC" w14:textId="77777777" w:rsidR="001563FB" w:rsidRDefault="001563FB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6106A48B" w14:textId="77777777" w:rsidR="001563FB" w:rsidRDefault="001563FB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56E35943" w14:textId="77777777" w:rsidR="001563FB" w:rsidRDefault="001563FB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6AE44757" w14:textId="77777777" w:rsidR="001563FB" w:rsidRDefault="001563FB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5291B2F0" w14:textId="77777777" w:rsidR="001563FB" w:rsidRDefault="001563FB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3A8A9567" w14:textId="77777777" w:rsidR="001563FB" w:rsidRDefault="001563FB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71925FB0" w14:textId="77777777" w:rsidR="001563FB" w:rsidRDefault="001563FB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176DE9E3" w14:textId="77777777" w:rsidR="001563FB" w:rsidRDefault="001563FB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6EB2622F" w14:textId="77777777" w:rsidR="001563FB" w:rsidRDefault="001563FB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4C6D922B" w14:textId="77777777" w:rsidR="001563FB" w:rsidRDefault="001563FB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228D6772" w14:textId="77777777" w:rsidR="001563FB" w:rsidRDefault="001563FB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25C64281" w14:textId="77777777" w:rsidR="001563FB" w:rsidRDefault="001563FB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41F20A48" w14:textId="77777777" w:rsidR="001563FB" w:rsidRDefault="001563FB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7D814791" w14:textId="77777777" w:rsidR="001563FB" w:rsidRDefault="001563FB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63A37697" w14:textId="77777777" w:rsidR="001563FB" w:rsidRDefault="001563FB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110974DF" w14:textId="77777777" w:rsidR="001563FB" w:rsidRDefault="001563FB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32D545B6" w14:textId="77777777" w:rsidR="001563FB" w:rsidRDefault="001563FB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3AE02186" w14:textId="77777777" w:rsidR="001563FB" w:rsidRDefault="001563FB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4372D351" w14:textId="77777777" w:rsidR="001563FB" w:rsidRDefault="001563FB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574FF603" w14:textId="7A4EAFD8" w:rsidR="00E8317B" w:rsidRPr="001563FB" w:rsidRDefault="00E8317B" w:rsidP="001563FB">
      <w:pPr>
        <w:pStyle w:val="FreeFormA"/>
        <w:shd w:val="clear" w:color="auto" w:fill="FFFFFF"/>
        <w:rPr>
          <w:rFonts w:ascii="Calibri" w:eastAsia="Arial" w:hAnsi="Calibri" w:cs="Calibri"/>
        </w:rPr>
      </w:pPr>
      <w:r w:rsidRPr="00001072">
        <w:rPr>
          <w:rFonts w:ascii="Calibri" w:hAnsi="Calibri" w:cs="Calibri"/>
          <w:b/>
          <w:bCs/>
        </w:rPr>
        <w:lastRenderedPageBreak/>
        <w:t xml:space="preserve">LABS – click </w:t>
      </w:r>
      <w:hyperlink r:id="rId12" w:history="1">
        <w:r w:rsidRPr="00001072">
          <w:rPr>
            <w:rStyle w:val="Hyperlink1"/>
            <w:rFonts w:ascii="Calibri" w:hAnsi="Calibri" w:cs="Calibri"/>
            <w:sz w:val="24"/>
            <w:szCs w:val="24"/>
          </w:rPr>
          <w:t>here</w:t>
        </w:r>
      </w:hyperlink>
      <w:r w:rsidRPr="00001072">
        <w:rPr>
          <w:rStyle w:val="Hyperlink1"/>
          <w:rFonts w:ascii="Calibri" w:hAnsi="Calibri" w:cs="Calibri"/>
          <w:sz w:val="24"/>
          <w:szCs w:val="24"/>
        </w:rPr>
        <w:t xml:space="preserve"> </w:t>
      </w:r>
      <w:r w:rsidRPr="00001072">
        <w:rPr>
          <w:rFonts w:ascii="Calibri" w:hAnsi="Calibri" w:cs="Calibri"/>
          <w:b/>
          <w:bCs/>
        </w:rPr>
        <w:t>OR fill out below</w:t>
      </w:r>
    </w:p>
    <w:p w14:paraId="00DF87F2" w14:textId="77777777" w:rsidR="001563FB" w:rsidRPr="00CD74F4" w:rsidRDefault="001563FB" w:rsidP="001563FB">
      <w:pPr>
        <w:jc w:val="center"/>
        <w:rPr>
          <w:rFonts w:ascii="Arial" w:eastAsia="Arial" w:hAnsi="Arial" w:cs="Arial"/>
          <w:color w:val="000000"/>
          <w:sz w:val="20"/>
          <w:u w:color="000000"/>
        </w:rPr>
      </w:pPr>
      <w:r w:rsidRPr="00CD74F4">
        <w:rPr>
          <w:rFonts w:ascii="Arial Bold" w:eastAsia="Times New Roman"/>
          <w:color w:val="000000"/>
          <w:sz w:val="20"/>
          <w:u w:color="000000"/>
        </w:rPr>
        <w:t>LABORATORY *LIVE*          Lab Summary Report</w:t>
      </w:r>
    </w:p>
    <w:p w14:paraId="1A6EED1D" w14:textId="77777777" w:rsidR="001563FB" w:rsidRPr="009616FA" w:rsidRDefault="001563FB" w:rsidP="001563FB">
      <w:pPr>
        <w:jc w:val="center"/>
        <w:rPr>
          <w:rFonts w:ascii="Arial" w:eastAsia="Times New Roman"/>
          <w:color w:val="000000"/>
          <w:sz w:val="18"/>
          <w:szCs w:val="20"/>
          <w:u w:val="single" w:color="000000"/>
        </w:rPr>
      </w:pPr>
    </w:p>
    <w:tbl>
      <w:tblPr>
        <w:tblStyle w:val="TableGrid"/>
        <w:tblpPr w:leftFromText="180" w:rightFromText="180" w:vertAnchor="text" w:tblpXSpec="center" w:tblpY="1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2430"/>
        <w:gridCol w:w="1440"/>
        <w:gridCol w:w="2700"/>
      </w:tblGrid>
      <w:tr w:rsidR="001563FB" w:rsidRPr="009616FA" w14:paraId="48ABE937" w14:textId="77777777" w:rsidTr="007F699B">
        <w:tc>
          <w:tcPr>
            <w:tcW w:w="2268" w:type="dxa"/>
            <w:shd w:val="clear" w:color="auto" w:fill="FFFFFF" w:themeFill="background1"/>
          </w:tcPr>
          <w:p w14:paraId="2C8B2CBB" w14:textId="77777777" w:rsidR="001563FB" w:rsidRPr="00CD74F4" w:rsidRDefault="001563FB" w:rsidP="007F699B">
            <w:pPr>
              <w:rPr>
                <w:rFonts w:ascii="Calibri" w:eastAsia="Times New Roman" w:hAnsi="Calibri" w:cs="Calibri"/>
                <w:b/>
                <w:szCs w:val="3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Test</w:t>
            </w:r>
          </w:p>
        </w:tc>
        <w:tc>
          <w:tcPr>
            <w:tcW w:w="2430" w:type="dxa"/>
            <w:shd w:val="clear" w:color="auto" w:fill="FFFFFF" w:themeFill="background1"/>
          </w:tcPr>
          <w:p w14:paraId="723FD3F1" w14:textId="77777777" w:rsidR="001563FB" w:rsidRPr="00CD74F4" w:rsidRDefault="001563FB" w:rsidP="007F699B">
            <w:pPr>
              <w:rPr>
                <w:rFonts w:ascii="Calibri" w:eastAsia="Times New Roman" w:hAnsi="Calibri" w:cs="Calibri"/>
                <w:b/>
                <w:color w:val="2D13ED"/>
                <w:szCs w:val="3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DATE/TIME here</w:t>
            </w:r>
          </w:p>
        </w:tc>
        <w:tc>
          <w:tcPr>
            <w:tcW w:w="1440" w:type="dxa"/>
            <w:shd w:val="clear" w:color="auto" w:fill="FFFFFF" w:themeFill="background1"/>
          </w:tcPr>
          <w:p w14:paraId="15B2AA1E" w14:textId="77777777" w:rsidR="001563FB" w:rsidRPr="00CD74F4" w:rsidRDefault="001563FB" w:rsidP="007F699B">
            <w:pPr>
              <w:rPr>
                <w:rFonts w:ascii="Calibri" w:eastAsia="Times New Roman" w:hAnsi="Calibri" w:cs="Calibri"/>
                <w:b/>
                <w:szCs w:val="3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 xml:space="preserve">Flag </w:t>
            </w:r>
            <w:r w:rsidRPr="00CD74F4">
              <w:rPr>
                <w:rFonts w:ascii="Calibri" w:eastAsia="Times New Roman" w:hAnsi="Calibri" w:cs="Calibri"/>
                <w:szCs w:val="32"/>
              </w:rPr>
              <w:t>(H or L)</w:t>
            </w:r>
          </w:p>
        </w:tc>
        <w:tc>
          <w:tcPr>
            <w:tcW w:w="2700" w:type="dxa"/>
            <w:shd w:val="clear" w:color="auto" w:fill="FFFFFF" w:themeFill="background1"/>
          </w:tcPr>
          <w:p w14:paraId="02350FCD" w14:textId="77777777" w:rsidR="001563FB" w:rsidRPr="00CD74F4" w:rsidRDefault="001563FB" w:rsidP="007F699B">
            <w:pPr>
              <w:rPr>
                <w:rFonts w:ascii="Calibri" w:eastAsia="Times New Roman" w:hAnsi="Calibri" w:cs="Calibri"/>
                <w:b/>
                <w:szCs w:val="3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Reference</w:t>
            </w:r>
          </w:p>
        </w:tc>
      </w:tr>
      <w:tr w:rsidR="001563FB" w:rsidRPr="009616FA" w14:paraId="625BC2B0" w14:textId="77777777" w:rsidTr="007F699B">
        <w:tc>
          <w:tcPr>
            <w:tcW w:w="8838" w:type="dxa"/>
            <w:gridSpan w:val="4"/>
            <w:shd w:val="clear" w:color="auto" w:fill="BFBFBF" w:themeFill="background2"/>
          </w:tcPr>
          <w:p w14:paraId="061EB03D" w14:textId="77777777" w:rsidR="001563FB" w:rsidRPr="00CD74F4" w:rsidRDefault="001563FB" w:rsidP="007F699B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b/>
                <w:szCs w:val="28"/>
              </w:rPr>
              <w:t>CBC</w:t>
            </w:r>
          </w:p>
        </w:tc>
      </w:tr>
      <w:tr w:rsidR="001563FB" w:rsidRPr="009616FA" w14:paraId="2AA2A4F9" w14:textId="77777777" w:rsidTr="007F699B">
        <w:tc>
          <w:tcPr>
            <w:tcW w:w="2268" w:type="dxa"/>
          </w:tcPr>
          <w:p w14:paraId="7548D26B" w14:textId="77777777" w:rsidR="001563FB" w:rsidRPr="00CD74F4" w:rsidRDefault="001563FB" w:rsidP="007F699B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WBC</w:t>
            </w:r>
          </w:p>
        </w:tc>
        <w:tc>
          <w:tcPr>
            <w:tcW w:w="2430" w:type="dxa"/>
          </w:tcPr>
          <w:p w14:paraId="05BD5613" w14:textId="2099E649" w:rsidR="001563FB" w:rsidRPr="00DC5AA2" w:rsidRDefault="001563FB" w:rsidP="007F699B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1440" w:type="dxa"/>
          </w:tcPr>
          <w:p w14:paraId="4B9BCC7A" w14:textId="219D0A1E" w:rsidR="001563FB" w:rsidRPr="00CD74F4" w:rsidRDefault="001563FB" w:rsidP="007F699B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3300394A" w14:textId="77777777" w:rsidR="001563FB" w:rsidRPr="00CD74F4" w:rsidRDefault="001563FB" w:rsidP="007F699B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3.5 – 10.8 10^9/L</w:t>
            </w:r>
          </w:p>
        </w:tc>
      </w:tr>
      <w:tr w:rsidR="001563FB" w:rsidRPr="009616FA" w14:paraId="1062A037" w14:textId="77777777" w:rsidTr="007F699B">
        <w:tc>
          <w:tcPr>
            <w:tcW w:w="2268" w:type="dxa"/>
          </w:tcPr>
          <w:p w14:paraId="3C9FBD2C" w14:textId="77777777" w:rsidR="001563FB" w:rsidRPr="00CD74F4" w:rsidRDefault="001563FB" w:rsidP="007F699B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RBC</w:t>
            </w:r>
          </w:p>
        </w:tc>
        <w:tc>
          <w:tcPr>
            <w:tcW w:w="2430" w:type="dxa"/>
          </w:tcPr>
          <w:p w14:paraId="57291D38" w14:textId="77777777" w:rsidR="001563FB" w:rsidRPr="00CD74F4" w:rsidRDefault="001563FB" w:rsidP="007F699B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5F52DE2F" w14:textId="77777777" w:rsidR="001563FB" w:rsidRPr="00CD74F4" w:rsidRDefault="001563FB" w:rsidP="007F699B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0922A00C" w14:textId="77777777" w:rsidR="001563FB" w:rsidRPr="00CD74F4" w:rsidRDefault="001563FB" w:rsidP="007F699B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4.3 – 5.7 10^12/L</w:t>
            </w:r>
          </w:p>
        </w:tc>
      </w:tr>
      <w:tr w:rsidR="001563FB" w:rsidRPr="009616FA" w14:paraId="597E64A7" w14:textId="77777777" w:rsidTr="007F699B">
        <w:tc>
          <w:tcPr>
            <w:tcW w:w="2268" w:type="dxa"/>
          </w:tcPr>
          <w:p w14:paraId="32A905C5" w14:textId="77777777" w:rsidR="001563FB" w:rsidRPr="00CD74F4" w:rsidRDefault="001563FB" w:rsidP="007F699B">
            <w:pPr>
              <w:rPr>
                <w:rFonts w:ascii="Calibri" w:eastAsia="Times New Roman" w:hAnsi="Calibri" w:cs="Calibri"/>
                <w:sz w:val="22"/>
              </w:rPr>
            </w:pPr>
            <w:proofErr w:type="spellStart"/>
            <w:r w:rsidRPr="00CD74F4">
              <w:rPr>
                <w:rFonts w:ascii="Calibri" w:eastAsia="Times New Roman" w:hAnsi="Calibri" w:cs="Calibri"/>
                <w:sz w:val="22"/>
              </w:rPr>
              <w:t>Hgb</w:t>
            </w:r>
            <w:proofErr w:type="spellEnd"/>
          </w:p>
        </w:tc>
        <w:tc>
          <w:tcPr>
            <w:tcW w:w="2430" w:type="dxa"/>
          </w:tcPr>
          <w:p w14:paraId="194F1B5A" w14:textId="47C4081E" w:rsidR="001563FB" w:rsidRPr="00DC5AA2" w:rsidRDefault="001563FB" w:rsidP="007F699B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1440" w:type="dxa"/>
          </w:tcPr>
          <w:p w14:paraId="0AD91BCC" w14:textId="4B2439A3" w:rsidR="001563FB" w:rsidRPr="00CD74F4" w:rsidRDefault="001563FB" w:rsidP="007F699B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460C1B41" w14:textId="77777777" w:rsidR="001563FB" w:rsidRPr="00CD74F4" w:rsidRDefault="001563FB" w:rsidP="007F699B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130 – 170 g/L</w:t>
            </w:r>
          </w:p>
        </w:tc>
      </w:tr>
      <w:tr w:rsidR="001563FB" w:rsidRPr="009616FA" w14:paraId="57DFB8A4" w14:textId="77777777" w:rsidTr="007F699B">
        <w:tc>
          <w:tcPr>
            <w:tcW w:w="2268" w:type="dxa"/>
          </w:tcPr>
          <w:p w14:paraId="60E844EA" w14:textId="77777777" w:rsidR="001563FB" w:rsidRPr="00CD74F4" w:rsidRDefault="001563FB" w:rsidP="007F699B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HCT</w:t>
            </w:r>
          </w:p>
        </w:tc>
        <w:tc>
          <w:tcPr>
            <w:tcW w:w="2430" w:type="dxa"/>
          </w:tcPr>
          <w:p w14:paraId="49A8B493" w14:textId="77777777" w:rsidR="001563FB" w:rsidRPr="00CD74F4" w:rsidRDefault="001563FB" w:rsidP="007F699B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682456FF" w14:textId="77777777" w:rsidR="001563FB" w:rsidRPr="00CD74F4" w:rsidRDefault="001563FB" w:rsidP="007F699B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552A6E8B" w14:textId="77777777" w:rsidR="001563FB" w:rsidRPr="00CD74F4" w:rsidRDefault="001563FB" w:rsidP="007F699B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0.37 – 0.47 L/L</w:t>
            </w:r>
          </w:p>
        </w:tc>
      </w:tr>
      <w:tr w:rsidR="001563FB" w:rsidRPr="009616FA" w14:paraId="20CDF424" w14:textId="77777777" w:rsidTr="007F699B">
        <w:tc>
          <w:tcPr>
            <w:tcW w:w="2268" w:type="dxa"/>
          </w:tcPr>
          <w:p w14:paraId="3CBB45DE" w14:textId="77777777" w:rsidR="001563FB" w:rsidRPr="00CD74F4" w:rsidRDefault="001563FB" w:rsidP="007F699B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Platelets</w:t>
            </w:r>
          </w:p>
        </w:tc>
        <w:tc>
          <w:tcPr>
            <w:tcW w:w="2430" w:type="dxa"/>
          </w:tcPr>
          <w:p w14:paraId="77742AC4" w14:textId="0E866244" w:rsidR="001563FB" w:rsidRPr="00DC5AA2" w:rsidRDefault="001563FB" w:rsidP="007F699B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1440" w:type="dxa"/>
          </w:tcPr>
          <w:p w14:paraId="3E99883B" w14:textId="467841F0" w:rsidR="001563FB" w:rsidRPr="00CD74F4" w:rsidRDefault="001563FB" w:rsidP="007F699B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230C0FFC" w14:textId="77777777" w:rsidR="001563FB" w:rsidRPr="00CD74F4" w:rsidRDefault="001563FB" w:rsidP="007F699B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150 – 400 10^9/L</w:t>
            </w:r>
          </w:p>
        </w:tc>
      </w:tr>
      <w:tr w:rsidR="001563FB" w:rsidRPr="009616FA" w14:paraId="7CE390D2" w14:textId="77777777" w:rsidTr="007F699B">
        <w:tc>
          <w:tcPr>
            <w:tcW w:w="8838" w:type="dxa"/>
            <w:gridSpan w:val="4"/>
            <w:shd w:val="clear" w:color="auto" w:fill="BFBFBF" w:themeFill="background2"/>
          </w:tcPr>
          <w:p w14:paraId="181BC865" w14:textId="77777777" w:rsidR="001563FB" w:rsidRPr="00CD74F4" w:rsidRDefault="001563FB" w:rsidP="007F699B">
            <w:pPr>
              <w:rPr>
                <w:rFonts w:ascii="Calibri" w:eastAsia="Times New Roman" w:hAnsi="Calibri" w:cs="Calibri"/>
                <w:sz w:val="22"/>
                <w:szCs w:val="3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Chemistry</w:t>
            </w:r>
          </w:p>
        </w:tc>
      </w:tr>
      <w:tr w:rsidR="001563FB" w:rsidRPr="009616FA" w14:paraId="279CBAB9" w14:textId="77777777" w:rsidTr="007F699B">
        <w:tc>
          <w:tcPr>
            <w:tcW w:w="2268" w:type="dxa"/>
          </w:tcPr>
          <w:p w14:paraId="4137C917" w14:textId="77777777" w:rsidR="001563FB" w:rsidRPr="00CD74F4" w:rsidRDefault="001563FB" w:rsidP="007F699B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Na</w:t>
            </w:r>
          </w:p>
        </w:tc>
        <w:tc>
          <w:tcPr>
            <w:tcW w:w="2430" w:type="dxa"/>
          </w:tcPr>
          <w:p w14:paraId="142A5A7D" w14:textId="0686DBCF" w:rsidR="001563FB" w:rsidRPr="004360BF" w:rsidRDefault="001563FB" w:rsidP="007F699B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1440" w:type="dxa"/>
          </w:tcPr>
          <w:p w14:paraId="37DE2CCD" w14:textId="68224A3C" w:rsidR="001563FB" w:rsidRPr="00CD74F4" w:rsidRDefault="001563FB" w:rsidP="007F699B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61698192" w14:textId="77777777" w:rsidR="001563FB" w:rsidRPr="00CD74F4" w:rsidRDefault="001563FB" w:rsidP="007F699B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 xml:space="preserve">137 – 145 </w:t>
            </w:r>
            <w:proofErr w:type="spellStart"/>
            <w:r w:rsidRPr="00CD74F4"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 w:rsidRPr="00CD74F4"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1563FB" w:rsidRPr="009616FA" w14:paraId="668B53CC" w14:textId="77777777" w:rsidTr="007F699B">
        <w:tc>
          <w:tcPr>
            <w:tcW w:w="2268" w:type="dxa"/>
          </w:tcPr>
          <w:p w14:paraId="42B40846" w14:textId="77777777" w:rsidR="001563FB" w:rsidRPr="00CD74F4" w:rsidRDefault="001563FB" w:rsidP="007F699B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K</w:t>
            </w:r>
          </w:p>
        </w:tc>
        <w:tc>
          <w:tcPr>
            <w:tcW w:w="2430" w:type="dxa"/>
          </w:tcPr>
          <w:p w14:paraId="0FAE40B2" w14:textId="7EAB38E9" w:rsidR="001563FB" w:rsidRPr="004360BF" w:rsidRDefault="001563FB" w:rsidP="007F699B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1440" w:type="dxa"/>
          </w:tcPr>
          <w:p w14:paraId="2AF4A948" w14:textId="77777777" w:rsidR="001563FB" w:rsidRPr="00CD74F4" w:rsidRDefault="001563FB" w:rsidP="007F699B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070F06FA" w14:textId="77777777" w:rsidR="001563FB" w:rsidRPr="00CD74F4" w:rsidRDefault="001563FB" w:rsidP="007F699B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 xml:space="preserve">3.5 – 5.0 </w:t>
            </w:r>
            <w:proofErr w:type="spellStart"/>
            <w:r w:rsidRPr="00CD74F4"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 w:rsidRPr="00CD74F4"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1563FB" w:rsidRPr="009616FA" w14:paraId="78E4D4F9" w14:textId="77777777" w:rsidTr="007F699B">
        <w:tc>
          <w:tcPr>
            <w:tcW w:w="2268" w:type="dxa"/>
          </w:tcPr>
          <w:p w14:paraId="0A1AB50B" w14:textId="77777777" w:rsidR="001563FB" w:rsidRPr="00CD74F4" w:rsidRDefault="001563FB" w:rsidP="007F699B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Cl</w:t>
            </w:r>
          </w:p>
        </w:tc>
        <w:tc>
          <w:tcPr>
            <w:tcW w:w="2430" w:type="dxa"/>
          </w:tcPr>
          <w:p w14:paraId="3DA02B1B" w14:textId="3D1E1052" w:rsidR="001563FB" w:rsidRPr="004360BF" w:rsidRDefault="001563FB" w:rsidP="007F699B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1440" w:type="dxa"/>
          </w:tcPr>
          <w:p w14:paraId="44A288EB" w14:textId="09B34300" w:rsidR="001563FB" w:rsidRPr="00CD74F4" w:rsidRDefault="001563FB" w:rsidP="007F699B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2A6B7E9B" w14:textId="77777777" w:rsidR="001563FB" w:rsidRPr="00CD74F4" w:rsidRDefault="001563FB" w:rsidP="007F699B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 xml:space="preserve">98 – 107 </w:t>
            </w:r>
            <w:proofErr w:type="spellStart"/>
            <w:r w:rsidRPr="00CD74F4"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 w:rsidRPr="00CD74F4"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1563FB" w:rsidRPr="009616FA" w14:paraId="3347639B" w14:textId="77777777" w:rsidTr="007F699B">
        <w:tc>
          <w:tcPr>
            <w:tcW w:w="2268" w:type="dxa"/>
          </w:tcPr>
          <w:p w14:paraId="7DCB5E66" w14:textId="77777777" w:rsidR="001563FB" w:rsidRPr="00CD74F4" w:rsidRDefault="001563FB" w:rsidP="007F699B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HCO3</w:t>
            </w:r>
          </w:p>
        </w:tc>
        <w:tc>
          <w:tcPr>
            <w:tcW w:w="2430" w:type="dxa"/>
          </w:tcPr>
          <w:p w14:paraId="7DF15853" w14:textId="77777777" w:rsidR="001563FB" w:rsidRPr="00CD74F4" w:rsidRDefault="001563FB" w:rsidP="007F699B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2ED6704C" w14:textId="77777777" w:rsidR="001563FB" w:rsidRPr="00CD74F4" w:rsidRDefault="001563FB" w:rsidP="007F699B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739EEF18" w14:textId="77777777" w:rsidR="001563FB" w:rsidRPr="00CD74F4" w:rsidRDefault="001563FB" w:rsidP="007F699B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 xml:space="preserve">22-26 </w:t>
            </w:r>
            <w:proofErr w:type="spellStart"/>
            <w:r w:rsidRPr="00CD74F4"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 w:rsidRPr="00CD74F4"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1563FB" w:rsidRPr="009616FA" w14:paraId="2BCD2BE0" w14:textId="77777777" w:rsidTr="007F699B">
        <w:tc>
          <w:tcPr>
            <w:tcW w:w="2268" w:type="dxa"/>
          </w:tcPr>
          <w:p w14:paraId="54C4FCC3" w14:textId="77777777" w:rsidR="001563FB" w:rsidRPr="00CD74F4" w:rsidRDefault="001563FB" w:rsidP="007F699B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Urea</w:t>
            </w:r>
          </w:p>
        </w:tc>
        <w:tc>
          <w:tcPr>
            <w:tcW w:w="2430" w:type="dxa"/>
          </w:tcPr>
          <w:p w14:paraId="24219B4F" w14:textId="4564F1E8" w:rsidR="001563FB" w:rsidRPr="00CD74F4" w:rsidRDefault="001563FB" w:rsidP="007F699B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384FF0B4" w14:textId="77777777" w:rsidR="001563FB" w:rsidRPr="00CD74F4" w:rsidRDefault="001563FB" w:rsidP="007F699B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6DD1FC69" w14:textId="77777777" w:rsidR="001563FB" w:rsidRPr="00CD74F4" w:rsidRDefault="001563FB" w:rsidP="007F699B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 xml:space="preserve">2.5 – 6.1 </w:t>
            </w:r>
            <w:proofErr w:type="spellStart"/>
            <w:r w:rsidRPr="00CD74F4"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 w:rsidRPr="00CD74F4"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1563FB" w:rsidRPr="009616FA" w14:paraId="5C69A61A" w14:textId="77777777" w:rsidTr="007F699B">
        <w:trPr>
          <w:trHeight w:val="270"/>
        </w:trPr>
        <w:tc>
          <w:tcPr>
            <w:tcW w:w="2268" w:type="dxa"/>
          </w:tcPr>
          <w:p w14:paraId="79190138" w14:textId="77777777" w:rsidR="001563FB" w:rsidRPr="00CD74F4" w:rsidRDefault="001563FB" w:rsidP="007F699B">
            <w:pPr>
              <w:rPr>
                <w:rFonts w:ascii="Calibri" w:eastAsia="Times New Roman" w:hAnsi="Calibri" w:cs="Calibri"/>
                <w:sz w:val="22"/>
              </w:rPr>
            </w:pPr>
            <w:proofErr w:type="spellStart"/>
            <w:r w:rsidRPr="00CD74F4">
              <w:rPr>
                <w:rFonts w:ascii="Calibri" w:eastAsia="Times New Roman" w:hAnsi="Calibri" w:cs="Calibri"/>
                <w:sz w:val="22"/>
              </w:rPr>
              <w:t>Creat</w:t>
            </w:r>
            <w:proofErr w:type="spellEnd"/>
          </w:p>
        </w:tc>
        <w:tc>
          <w:tcPr>
            <w:tcW w:w="2430" w:type="dxa"/>
          </w:tcPr>
          <w:p w14:paraId="4F50C12C" w14:textId="5BC12FCC" w:rsidR="001563FB" w:rsidRPr="004360BF" w:rsidRDefault="001563FB" w:rsidP="007F699B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1440" w:type="dxa"/>
          </w:tcPr>
          <w:p w14:paraId="680F8A53" w14:textId="4CA11C22" w:rsidR="001563FB" w:rsidRPr="00CD74F4" w:rsidRDefault="001563FB" w:rsidP="007F699B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373A8E16" w14:textId="77777777" w:rsidR="001563FB" w:rsidRPr="00CD74F4" w:rsidRDefault="001563FB" w:rsidP="007F699B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 xml:space="preserve">62 – 106 </w:t>
            </w:r>
            <w:proofErr w:type="spellStart"/>
            <w:r w:rsidRPr="00CD74F4">
              <w:rPr>
                <w:rFonts w:ascii="Calibri" w:eastAsia="Times New Roman" w:hAnsi="Calibri" w:cs="Calibri"/>
                <w:sz w:val="22"/>
              </w:rPr>
              <w:t>umol</w:t>
            </w:r>
            <w:proofErr w:type="spellEnd"/>
            <w:r w:rsidRPr="00CD74F4"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1563FB" w:rsidRPr="009616FA" w14:paraId="4D1D7A54" w14:textId="77777777" w:rsidTr="007F699B">
        <w:trPr>
          <w:trHeight w:val="270"/>
        </w:trPr>
        <w:tc>
          <w:tcPr>
            <w:tcW w:w="2268" w:type="dxa"/>
          </w:tcPr>
          <w:p w14:paraId="5C16118E" w14:textId="77777777" w:rsidR="001563FB" w:rsidRPr="00CD74F4" w:rsidRDefault="001563FB" w:rsidP="007F699B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GFR Est</w:t>
            </w:r>
          </w:p>
        </w:tc>
        <w:tc>
          <w:tcPr>
            <w:tcW w:w="2430" w:type="dxa"/>
          </w:tcPr>
          <w:p w14:paraId="55AC53D2" w14:textId="77777777" w:rsidR="001563FB" w:rsidRPr="00CD74F4" w:rsidRDefault="001563FB" w:rsidP="007F699B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4F1873F5" w14:textId="77777777" w:rsidR="001563FB" w:rsidRPr="00CD74F4" w:rsidRDefault="001563FB" w:rsidP="007F699B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78256195" w14:textId="77777777" w:rsidR="001563FB" w:rsidRPr="00CD74F4" w:rsidRDefault="001563FB" w:rsidP="007F699B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&gt; 60 ml/min</w:t>
            </w:r>
          </w:p>
        </w:tc>
      </w:tr>
      <w:tr w:rsidR="001563FB" w:rsidRPr="009616FA" w14:paraId="5F268433" w14:textId="77777777" w:rsidTr="007F699B">
        <w:trPr>
          <w:trHeight w:val="270"/>
        </w:trPr>
        <w:tc>
          <w:tcPr>
            <w:tcW w:w="2268" w:type="dxa"/>
          </w:tcPr>
          <w:p w14:paraId="7EEAC340" w14:textId="77777777" w:rsidR="001563FB" w:rsidRPr="00CD74F4" w:rsidRDefault="001563FB" w:rsidP="007F699B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Glucose - Random</w:t>
            </w:r>
          </w:p>
        </w:tc>
        <w:tc>
          <w:tcPr>
            <w:tcW w:w="2430" w:type="dxa"/>
          </w:tcPr>
          <w:p w14:paraId="0F516D2F" w14:textId="1D539115" w:rsidR="001563FB" w:rsidRPr="00CD74F4" w:rsidRDefault="001563FB" w:rsidP="007F699B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41D64C29" w14:textId="77777777" w:rsidR="001563FB" w:rsidRPr="00CD74F4" w:rsidRDefault="001563FB" w:rsidP="007F699B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5534A18D" w14:textId="77777777" w:rsidR="001563FB" w:rsidRPr="00CD74F4" w:rsidRDefault="001563FB" w:rsidP="007F699B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 xml:space="preserve">3.0 – 11.0 </w:t>
            </w:r>
            <w:proofErr w:type="spellStart"/>
            <w:r w:rsidRPr="00CD74F4"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 w:rsidRPr="00CD74F4"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1563FB" w:rsidRPr="009616FA" w14:paraId="2FBB32A9" w14:textId="77777777" w:rsidTr="007F699B">
        <w:trPr>
          <w:trHeight w:val="270"/>
        </w:trPr>
        <w:tc>
          <w:tcPr>
            <w:tcW w:w="2268" w:type="dxa"/>
          </w:tcPr>
          <w:p w14:paraId="63AA7A88" w14:textId="77777777" w:rsidR="001563FB" w:rsidRPr="00CD74F4" w:rsidRDefault="001563FB" w:rsidP="007F699B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Lactate</w:t>
            </w:r>
          </w:p>
        </w:tc>
        <w:tc>
          <w:tcPr>
            <w:tcW w:w="2430" w:type="dxa"/>
          </w:tcPr>
          <w:p w14:paraId="1E2BA3BA" w14:textId="77777777" w:rsidR="001563FB" w:rsidRPr="00CD74F4" w:rsidRDefault="001563FB" w:rsidP="007F699B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0B34D4C4" w14:textId="77777777" w:rsidR="001563FB" w:rsidRPr="00CD74F4" w:rsidRDefault="001563FB" w:rsidP="007F699B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04D30D8B" w14:textId="77777777" w:rsidR="001563FB" w:rsidRPr="00CD74F4" w:rsidRDefault="001563FB" w:rsidP="007F699B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 xml:space="preserve">0.9 – 1.8 </w:t>
            </w:r>
            <w:proofErr w:type="spellStart"/>
            <w:r w:rsidRPr="00CD74F4"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 w:rsidRPr="00CD74F4"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1563FB" w:rsidRPr="009616FA" w14:paraId="6F600C64" w14:textId="77777777" w:rsidTr="007F699B">
        <w:trPr>
          <w:trHeight w:val="270"/>
        </w:trPr>
        <w:tc>
          <w:tcPr>
            <w:tcW w:w="2268" w:type="dxa"/>
          </w:tcPr>
          <w:p w14:paraId="3B935AD5" w14:textId="77777777" w:rsidR="001563FB" w:rsidRPr="00CD74F4" w:rsidRDefault="001563FB" w:rsidP="007F699B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CK</w:t>
            </w:r>
          </w:p>
        </w:tc>
        <w:tc>
          <w:tcPr>
            <w:tcW w:w="2430" w:type="dxa"/>
          </w:tcPr>
          <w:p w14:paraId="1F106443" w14:textId="77777777" w:rsidR="001563FB" w:rsidRPr="00CD74F4" w:rsidRDefault="001563FB" w:rsidP="007F699B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52E331BC" w14:textId="77777777" w:rsidR="001563FB" w:rsidRPr="00CD74F4" w:rsidRDefault="001563FB" w:rsidP="007F699B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70F7D981" w14:textId="77777777" w:rsidR="001563FB" w:rsidRPr="00CD74F4" w:rsidRDefault="001563FB" w:rsidP="007F699B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5 – 130 U/L</w:t>
            </w:r>
          </w:p>
        </w:tc>
      </w:tr>
      <w:tr w:rsidR="001563FB" w:rsidRPr="009616FA" w14:paraId="0C930B71" w14:textId="77777777" w:rsidTr="007F699B">
        <w:trPr>
          <w:trHeight w:val="270"/>
        </w:trPr>
        <w:tc>
          <w:tcPr>
            <w:tcW w:w="2268" w:type="dxa"/>
          </w:tcPr>
          <w:p w14:paraId="52C85323" w14:textId="77777777" w:rsidR="001563FB" w:rsidRPr="00CD74F4" w:rsidRDefault="001563FB" w:rsidP="007F699B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Troponin</w:t>
            </w:r>
          </w:p>
        </w:tc>
        <w:tc>
          <w:tcPr>
            <w:tcW w:w="2430" w:type="dxa"/>
          </w:tcPr>
          <w:p w14:paraId="6A2A3476" w14:textId="77777777" w:rsidR="001563FB" w:rsidRPr="00CD74F4" w:rsidRDefault="001563FB" w:rsidP="007F699B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702B8F65" w14:textId="77777777" w:rsidR="001563FB" w:rsidRPr="00CD74F4" w:rsidRDefault="001563FB" w:rsidP="007F699B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5229118C" w14:textId="77777777" w:rsidR="001563FB" w:rsidRPr="00CD74F4" w:rsidRDefault="001563FB" w:rsidP="007F699B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&lt;0.03 mcg/L</w:t>
            </w:r>
          </w:p>
        </w:tc>
      </w:tr>
      <w:tr w:rsidR="001563FB" w:rsidRPr="009616FA" w14:paraId="57735E3F" w14:textId="77777777" w:rsidTr="007F699B">
        <w:trPr>
          <w:trHeight w:val="270"/>
        </w:trPr>
        <w:tc>
          <w:tcPr>
            <w:tcW w:w="2268" w:type="dxa"/>
            <w:shd w:val="clear" w:color="auto" w:fill="BFBFBF" w:themeFill="background2"/>
          </w:tcPr>
          <w:p w14:paraId="002AB0E4" w14:textId="77777777" w:rsidR="001563FB" w:rsidRPr="00CD74F4" w:rsidRDefault="001563FB" w:rsidP="007F699B">
            <w:pPr>
              <w:rPr>
                <w:rFonts w:ascii="Calibri" w:eastAsia="Times New Roman" w:hAnsi="Calibri" w:cs="Calibri"/>
                <w:b/>
                <w:sz w:val="22"/>
                <w:szCs w:val="32"/>
              </w:rPr>
            </w:pPr>
            <w:proofErr w:type="spellStart"/>
            <w:r w:rsidRPr="00CD74F4">
              <w:rPr>
                <w:rFonts w:ascii="Calibri" w:eastAsia="Times New Roman" w:hAnsi="Calibri" w:cs="Calibri"/>
                <w:b/>
                <w:szCs w:val="32"/>
              </w:rPr>
              <w:t>Coags</w:t>
            </w:r>
            <w:proofErr w:type="spellEnd"/>
          </w:p>
        </w:tc>
        <w:tc>
          <w:tcPr>
            <w:tcW w:w="2430" w:type="dxa"/>
            <w:shd w:val="clear" w:color="auto" w:fill="BFBFBF" w:themeFill="background2"/>
          </w:tcPr>
          <w:p w14:paraId="00D0CF35" w14:textId="77777777" w:rsidR="001563FB" w:rsidRPr="00CD74F4" w:rsidRDefault="001563FB" w:rsidP="007F699B">
            <w:pPr>
              <w:jc w:val="center"/>
              <w:rPr>
                <w:rFonts w:ascii="Calibri" w:eastAsia="Times New Roman" w:hAnsi="Calibri" w:cs="Calibri"/>
                <w:b/>
                <w:sz w:val="22"/>
                <w:szCs w:val="32"/>
              </w:rPr>
            </w:pPr>
          </w:p>
        </w:tc>
        <w:tc>
          <w:tcPr>
            <w:tcW w:w="1440" w:type="dxa"/>
            <w:shd w:val="clear" w:color="auto" w:fill="BFBFBF" w:themeFill="background2"/>
          </w:tcPr>
          <w:p w14:paraId="65A9D675" w14:textId="77777777" w:rsidR="001563FB" w:rsidRPr="00CD74F4" w:rsidRDefault="001563FB" w:rsidP="007F699B">
            <w:pPr>
              <w:rPr>
                <w:rFonts w:ascii="Calibri" w:eastAsia="Times New Roman" w:hAnsi="Calibri" w:cs="Calibri"/>
                <w:b/>
                <w:sz w:val="22"/>
                <w:szCs w:val="32"/>
              </w:rPr>
            </w:pPr>
          </w:p>
        </w:tc>
        <w:tc>
          <w:tcPr>
            <w:tcW w:w="2700" w:type="dxa"/>
            <w:shd w:val="clear" w:color="auto" w:fill="BFBFBF" w:themeFill="background2"/>
          </w:tcPr>
          <w:p w14:paraId="3F95232D" w14:textId="77777777" w:rsidR="001563FB" w:rsidRPr="00CD74F4" w:rsidRDefault="001563FB" w:rsidP="007F699B">
            <w:pPr>
              <w:rPr>
                <w:rFonts w:ascii="Calibri" w:eastAsia="Times New Roman" w:hAnsi="Calibri" w:cs="Calibri"/>
                <w:b/>
                <w:sz w:val="22"/>
                <w:szCs w:val="32"/>
              </w:rPr>
            </w:pPr>
          </w:p>
        </w:tc>
      </w:tr>
      <w:tr w:rsidR="001563FB" w:rsidRPr="009616FA" w14:paraId="38BAE06B" w14:textId="77777777" w:rsidTr="007F699B">
        <w:trPr>
          <w:trHeight w:val="270"/>
        </w:trPr>
        <w:tc>
          <w:tcPr>
            <w:tcW w:w="2268" w:type="dxa"/>
          </w:tcPr>
          <w:p w14:paraId="7FF37C1C" w14:textId="77777777" w:rsidR="001563FB" w:rsidRPr="00CD74F4" w:rsidRDefault="001563FB" w:rsidP="007F699B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INR</w:t>
            </w:r>
          </w:p>
        </w:tc>
        <w:tc>
          <w:tcPr>
            <w:tcW w:w="2430" w:type="dxa"/>
          </w:tcPr>
          <w:p w14:paraId="3AED4D96" w14:textId="3EBBE461" w:rsidR="001563FB" w:rsidRPr="00CD74F4" w:rsidRDefault="001563FB" w:rsidP="007F699B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3CC64072" w14:textId="77777777" w:rsidR="001563FB" w:rsidRPr="00CD74F4" w:rsidRDefault="001563FB" w:rsidP="007F699B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1CA31DCC" w14:textId="77777777" w:rsidR="001563FB" w:rsidRPr="00CD74F4" w:rsidRDefault="001563FB" w:rsidP="007F699B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0.9 – 1.2</w:t>
            </w:r>
          </w:p>
        </w:tc>
      </w:tr>
      <w:tr w:rsidR="001563FB" w:rsidRPr="009616FA" w14:paraId="4F4FFB7F" w14:textId="77777777" w:rsidTr="007F699B">
        <w:trPr>
          <w:trHeight w:val="270"/>
        </w:trPr>
        <w:tc>
          <w:tcPr>
            <w:tcW w:w="2268" w:type="dxa"/>
          </w:tcPr>
          <w:p w14:paraId="74404362" w14:textId="77777777" w:rsidR="001563FB" w:rsidRPr="00CD74F4" w:rsidRDefault="001563FB" w:rsidP="007F699B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PTT</w:t>
            </w:r>
          </w:p>
        </w:tc>
        <w:tc>
          <w:tcPr>
            <w:tcW w:w="2430" w:type="dxa"/>
          </w:tcPr>
          <w:p w14:paraId="6065F0A0" w14:textId="17726441" w:rsidR="001563FB" w:rsidRPr="00CF6E17" w:rsidRDefault="001563FB" w:rsidP="007F699B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1440" w:type="dxa"/>
          </w:tcPr>
          <w:p w14:paraId="41CD04DD" w14:textId="493528FE" w:rsidR="001563FB" w:rsidRPr="00CD74F4" w:rsidRDefault="001563FB" w:rsidP="007F699B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71406AD9" w14:textId="77777777" w:rsidR="001563FB" w:rsidRPr="00CD74F4" w:rsidRDefault="001563FB" w:rsidP="007F699B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28 – 38 s</w:t>
            </w:r>
          </w:p>
        </w:tc>
      </w:tr>
      <w:tr w:rsidR="001563FB" w:rsidRPr="009616FA" w14:paraId="4739E4A6" w14:textId="77777777" w:rsidTr="007F699B">
        <w:trPr>
          <w:trHeight w:val="270"/>
        </w:trPr>
        <w:tc>
          <w:tcPr>
            <w:tcW w:w="8838" w:type="dxa"/>
            <w:gridSpan w:val="4"/>
            <w:shd w:val="clear" w:color="auto" w:fill="BFBFBF" w:themeFill="background2"/>
          </w:tcPr>
          <w:p w14:paraId="4A7009EF" w14:textId="77777777" w:rsidR="001563FB" w:rsidRPr="00CD74F4" w:rsidRDefault="001563FB" w:rsidP="007F699B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ABGs</w:t>
            </w:r>
          </w:p>
        </w:tc>
      </w:tr>
      <w:tr w:rsidR="001563FB" w:rsidRPr="009616FA" w14:paraId="57A96D6C" w14:textId="77777777" w:rsidTr="007F699B">
        <w:trPr>
          <w:trHeight w:val="270"/>
        </w:trPr>
        <w:tc>
          <w:tcPr>
            <w:tcW w:w="8838" w:type="dxa"/>
            <w:gridSpan w:val="4"/>
          </w:tcPr>
          <w:p w14:paraId="13059172" w14:textId="77777777" w:rsidR="001563FB" w:rsidRPr="00CD74F4" w:rsidRDefault="001563FB" w:rsidP="007F699B">
            <w:pPr>
              <w:shd w:val="clear" w:color="auto" w:fill="FFFFFF" w:themeFill="background1"/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b/>
                <w:sz w:val="22"/>
              </w:rPr>
              <w:t>Arterial</w:t>
            </w:r>
          </w:p>
        </w:tc>
      </w:tr>
      <w:tr w:rsidR="001563FB" w:rsidRPr="009616FA" w14:paraId="07A617A9" w14:textId="77777777" w:rsidTr="007F699B">
        <w:trPr>
          <w:trHeight w:val="270"/>
        </w:trPr>
        <w:tc>
          <w:tcPr>
            <w:tcW w:w="2268" w:type="dxa"/>
          </w:tcPr>
          <w:p w14:paraId="19D7AC1E" w14:textId="77777777" w:rsidR="001563FB" w:rsidRPr="00CD74F4" w:rsidRDefault="001563FB" w:rsidP="007F699B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pH</w:t>
            </w:r>
          </w:p>
        </w:tc>
        <w:tc>
          <w:tcPr>
            <w:tcW w:w="2430" w:type="dxa"/>
          </w:tcPr>
          <w:p w14:paraId="01F2B340" w14:textId="16674B7B" w:rsidR="001563FB" w:rsidRPr="00CF6E17" w:rsidRDefault="001563FB" w:rsidP="007F699B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1440" w:type="dxa"/>
          </w:tcPr>
          <w:p w14:paraId="56D34224" w14:textId="42DF9516" w:rsidR="001563FB" w:rsidRPr="00CD74F4" w:rsidRDefault="001563FB" w:rsidP="007F699B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019D3926" w14:textId="77777777" w:rsidR="001563FB" w:rsidRPr="00CD74F4" w:rsidRDefault="001563FB" w:rsidP="007F699B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7.35- 7.45</w:t>
            </w:r>
          </w:p>
        </w:tc>
      </w:tr>
      <w:tr w:rsidR="001563FB" w:rsidRPr="009616FA" w14:paraId="66A78AFE" w14:textId="77777777" w:rsidTr="007F699B">
        <w:trPr>
          <w:trHeight w:val="270"/>
        </w:trPr>
        <w:tc>
          <w:tcPr>
            <w:tcW w:w="2268" w:type="dxa"/>
          </w:tcPr>
          <w:p w14:paraId="09E6725C" w14:textId="77777777" w:rsidR="001563FB" w:rsidRPr="00CD74F4" w:rsidRDefault="001563FB" w:rsidP="007F699B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pCO2</w:t>
            </w:r>
          </w:p>
        </w:tc>
        <w:tc>
          <w:tcPr>
            <w:tcW w:w="2430" w:type="dxa"/>
          </w:tcPr>
          <w:p w14:paraId="68BDE8BB" w14:textId="632F1055" w:rsidR="001563FB" w:rsidRPr="00CF6E17" w:rsidRDefault="001563FB" w:rsidP="007F699B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1440" w:type="dxa"/>
          </w:tcPr>
          <w:p w14:paraId="5896440F" w14:textId="13C76309" w:rsidR="001563FB" w:rsidRPr="00CD74F4" w:rsidRDefault="001563FB" w:rsidP="007F699B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17BDC7D2" w14:textId="77777777" w:rsidR="001563FB" w:rsidRPr="00CD74F4" w:rsidRDefault="001563FB" w:rsidP="007F699B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35 – 45 mmHg</w:t>
            </w:r>
          </w:p>
        </w:tc>
      </w:tr>
      <w:tr w:rsidR="001563FB" w:rsidRPr="009616FA" w14:paraId="3AAF6933" w14:textId="77777777" w:rsidTr="007F699B">
        <w:trPr>
          <w:trHeight w:val="270"/>
        </w:trPr>
        <w:tc>
          <w:tcPr>
            <w:tcW w:w="2268" w:type="dxa"/>
          </w:tcPr>
          <w:p w14:paraId="448C2BF5" w14:textId="77777777" w:rsidR="001563FB" w:rsidRPr="00CD74F4" w:rsidRDefault="001563FB" w:rsidP="007F699B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PO2</w:t>
            </w:r>
          </w:p>
        </w:tc>
        <w:tc>
          <w:tcPr>
            <w:tcW w:w="2430" w:type="dxa"/>
          </w:tcPr>
          <w:p w14:paraId="507F2F3E" w14:textId="1F927256" w:rsidR="001563FB" w:rsidRPr="00CD74F4" w:rsidRDefault="001563FB" w:rsidP="007F699B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3A44442D" w14:textId="77777777" w:rsidR="001563FB" w:rsidRPr="00CD74F4" w:rsidRDefault="001563FB" w:rsidP="007F699B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67F84657" w14:textId="77777777" w:rsidR="001563FB" w:rsidRPr="00CD74F4" w:rsidRDefault="001563FB" w:rsidP="007F699B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80-100 mmHg</w:t>
            </w:r>
          </w:p>
        </w:tc>
      </w:tr>
      <w:tr w:rsidR="001563FB" w:rsidRPr="009616FA" w14:paraId="4223C0AB" w14:textId="77777777" w:rsidTr="007F699B">
        <w:trPr>
          <w:trHeight w:val="270"/>
        </w:trPr>
        <w:tc>
          <w:tcPr>
            <w:tcW w:w="2268" w:type="dxa"/>
          </w:tcPr>
          <w:p w14:paraId="76638B16" w14:textId="77777777" w:rsidR="001563FB" w:rsidRPr="00CD74F4" w:rsidRDefault="001563FB" w:rsidP="007F699B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BE</w:t>
            </w:r>
          </w:p>
        </w:tc>
        <w:tc>
          <w:tcPr>
            <w:tcW w:w="2430" w:type="dxa"/>
          </w:tcPr>
          <w:p w14:paraId="63DBC8B8" w14:textId="35872865" w:rsidR="001563FB" w:rsidRPr="00D36865" w:rsidRDefault="001563FB" w:rsidP="007F699B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1440" w:type="dxa"/>
          </w:tcPr>
          <w:p w14:paraId="01B03342" w14:textId="5038FE78" w:rsidR="001563FB" w:rsidRPr="00CD74F4" w:rsidRDefault="001563FB" w:rsidP="007F699B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5FAB1A7B" w14:textId="77777777" w:rsidR="001563FB" w:rsidRPr="00CD74F4" w:rsidRDefault="001563FB" w:rsidP="007F699B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 xml:space="preserve">-2.0  to  +2.0 </w:t>
            </w:r>
            <w:proofErr w:type="spellStart"/>
            <w:r w:rsidRPr="00CD74F4"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 w:rsidRPr="00CD74F4"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1563FB" w:rsidRPr="009616FA" w14:paraId="22AE9374" w14:textId="77777777" w:rsidTr="007F699B">
        <w:trPr>
          <w:trHeight w:val="270"/>
        </w:trPr>
        <w:tc>
          <w:tcPr>
            <w:tcW w:w="2268" w:type="dxa"/>
          </w:tcPr>
          <w:p w14:paraId="70A344BF" w14:textId="77777777" w:rsidR="001563FB" w:rsidRPr="00CD74F4" w:rsidRDefault="001563FB" w:rsidP="007F699B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HCO3</w:t>
            </w:r>
          </w:p>
        </w:tc>
        <w:tc>
          <w:tcPr>
            <w:tcW w:w="2430" w:type="dxa"/>
          </w:tcPr>
          <w:p w14:paraId="4291516B" w14:textId="4490991C" w:rsidR="001563FB" w:rsidRPr="00CF6E17" w:rsidRDefault="001563FB" w:rsidP="007F699B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1440" w:type="dxa"/>
          </w:tcPr>
          <w:p w14:paraId="5BED3D6D" w14:textId="1D258CA0" w:rsidR="001563FB" w:rsidRPr="00CD74F4" w:rsidRDefault="001563FB" w:rsidP="007F699B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375A6A58" w14:textId="77777777" w:rsidR="001563FB" w:rsidRPr="00CD74F4" w:rsidRDefault="001563FB" w:rsidP="007F699B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 xml:space="preserve">22 – 26  </w:t>
            </w:r>
            <w:proofErr w:type="spellStart"/>
            <w:r w:rsidRPr="00CD74F4"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 w:rsidRPr="00CD74F4"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1563FB" w:rsidRPr="009616FA" w14:paraId="1610101A" w14:textId="77777777" w:rsidTr="007F699B">
        <w:trPr>
          <w:trHeight w:val="270"/>
        </w:trPr>
        <w:tc>
          <w:tcPr>
            <w:tcW w:w="2268" w:type="dxa"/>
          </w:tcPr>
          <w:p w14:paraId="1E5B88AF" w14:textId="77777777" w:rsidR="001563FB" w:rsidRPr="00CD74F4" w:rsidRDefault="001563FB" w:rsidP="007F699B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O2 Sat</w:t>
            </w:r>
          </w:p>
        </w:tc>
        <w:tc>
          <w:tcPr>
            <w:tcW w:w="2430" w:type="dxa"/>
          </w:tcPr>
          <w:p w14:paraId="38975640" w14:textId="77777777" w:rsidR="001563FB" w:rsidRPr="00CD74F4" w:rsidRDefault="001563FB" w:rsidP="007F699B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20D4A354" w14:textId="77777777" w:rsidR="001563FB" w:rsidRPr="00CD74F4" w:rsidRDefault="001563FB" w:rsidP="007F699B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188A8B56" w14:textId="77777777" w:rsidR="001563FB" w:rsidRPr="00CD74F4" w:rsidRDefault="001563FB" w:rsidP="007F699B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95 – 100%</w:t>
            </w:r>
          </w:p>
        </w:tc>
      </w:tr>
    </w:tbl>
    <w:p w14:paraId="65E4F9F4" w14:textId="7D979467" w:rsidR="00E8317B" w:rsidRPr="007435D0" w:rsidRDefault="00E8317B" w:rsidP="001A1781">
      <w:pPr>
        <w:pStyle w:val="BodyA"/>
        <w:jc w:val="center"/>
        <w:rPr>
          <w:rFonts w:ascii="Calibri" w:eastAsia="Arial" w:hAnsi="Calibri" w:cs="Calibri"/>
          <w:sz w:val="20"/>
          <w:szCs w:val="20"/>
        </w:rPr>
      </w:pPr>
    </w:p>
    <w:p w14:paraId="7B334FE8" w14:textId="3B253532" w:rsidR="00E8317B" w:rsidRDefault="00E8317B" w:rsidP="001A1781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</w:p>
    <w:p w14:paraId="6213FFBF" w14:textId="77777777" w:rsidR="005E7F7B" w:rsidRPr="005E7F7B" w:rsidRDefault="005E7F7B" w:rsidP="001A1781">
      <w:pPr>
        <w:pStyle w:val="BodyA"/>
        <w:rPr>
          <w:rFonts w:ascii="Calibri" w:hAnsi="Calibri" w:cs="Calibri"/>
        </w:rPr>
      </w:pPr>
    </w:p>
    <w:p w14:paraId="662EE900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30AD977E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0E99853C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3298F4B6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30F0C083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1F1625A1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2FAE4245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4B310E0F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33F529BF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5F4F4520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7F1BB410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64D7C90A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45486EF5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06D57D2E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47300ED3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19B58893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644533A9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4DDBC671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0358B40C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7CFFDF69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7F2AC20A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2663066D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3FFA42C3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7EE01165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750858BB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5C4106AD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45AA07B8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26F6F4C3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7A8D68F2" w14:textId="5A966C83" w:rsidR="00E8317B" w:rsidRPr="00001072" w:rsidRDefault="00E8317B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  <w:r w:rsidRPr="00001072">
        <w:rPr>
          <w:rFonts w:ascii="Calibri" w:hAnsi="Calibri" w:cs="Calibri"/>
          <w:b/>
          <w:bCs/>
        </w:rPr>
        <w:t xml:space="preserve">EKGs </w:t>
      </w:r>
    </w:p>
    <w:p w14:paraId="79F1F372" w14:textId="32975215" w:rsidR="00E8317B" w:rsidRPr="00001072" w:rsidRDefault="00E8317B" w:rsidP="001A1781">
      <w:pPr>
        <w:pStyle w:val="BodyA"/>
        <w:rPr>
          <w:rFonts w:ascii="Calibri" w:hAnsi="Calibri" w:cs="Calibri"/>
        </w:rPr>
      </w:pPr>
    </w:p>
    <w:p w14:paraId="462FDA8B" w14:textId="4C375A93" w:rsidR="00904B76" w:rsidRDefault="0030635F" w:rsidP="001A1781">
      <w:pPr>
        <w:pStyle w:val="FreeFormA"/>
        <w:shd w:val="clear" w:color="auto" w:fill="FFFFFF"/>
        <w:rPr>
          <w:rFonts w:ascii="Arial Black" w:eastAsia="Arial Black" w:hAnsi="Arial Black" w:cs="Arial Black"/>
          <w:b/>
          <w:bCs/>
          <w:sz w:val="28"/>
          <w:szCs w:val="28"/>
        </w:rPr>
      </w:pPr>
      <w:r>
        <w:rPr>
          <w:rFonts w:ascii="Arial Black" w:eastAsia="Arial Black" w:hAnsi="Arial Black" w:cs="Arial Black"/>
          <w:b/>
          <w:bCs/>
          <w:noProof/>
          <w:sz w:val="28"/>
          <w:szCs w:val="28"/>
          <w:lang w:val="en-CA" w:eastAsia="en-CA"/>
        </w:rPr>
        <w:drawing>
          <wp:inline distT="0" distB="0" distL="0" distR="0" wp14:anchorId="10602B01" wp14:editId="4FF7424F">
            <wp:extent cx="8229600" cy="3948892"/>
            <wp:effectExtent l="0" t="0" r="0" b="0"/>
            <wp:docPr id="1" name="Picture 1" descr="C:\Users\slij\AppData\Local\Microsoft\Windows\Temporary Internet Files\Content.Outlook\QNQKL9E0\ST with Ischem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lij\AppData\Local\Microsoft\Windows\Temporary Internet Files\Content.Outlook\QNQKL9E0\ST with Ischemi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948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7C154" w14:textId="77777777" w:rsidR="007F699B" w:rsidRDefault="007F699B" w:rsidP="001A1781">
      <w:pPr>
        <w:pStyle w:val="FreeFormA"/>
        <w:shd w:val="clear" w:color="auto" w:fill="FFFFFF"/>
        <w:rPr>
          <w:rFonts w:ascii="Arial Black" w:eastAsia="Arial Black" w:hAnsi="Arial Black" w:cs="Arial Black"/>
          <w:b/>
          <w:bCs/>
          <w:sz w:val="28"/>
          <w:szCs w:val="28"/>
        </w:rPr>
      </w:pPr>
    </w:p>
    <w:p w14:paraId="124081E5" w14:textId="77777777" w:rsidR="007F699B" w:rsidRDefault="007F699B" w:rsidP="001A1781">
      <w:pPr>
        <w:pStyle w:val="FreeFormA"/>
        <w:shd w:val="clear" w:color="auto" w:fill="FFFFFF"/>
        <w:rPr>
          <w:rFonts w:ascii="Arial Black" w:eastAsia="Arial Black" w:hAnsi="Arial Black" w:cs="Arial Black"/>
          <w:b/>
          <w:bCs/>
          <w:sz w:val="28"/>
          <w:szCs w:val="28"/>
        </w:rPr>
      </w:pPr>
    </w:p>
    <w:p w14:paraId="4FC3E184" w14:textId="77777777" w:rsidR="007F699B" w:rsidRDefault="007F699B" w:rsidP="001A1781">
      <w:pPr>
        <w:pStyle w:val="FreeFormA"/>
        <w:shd w:val="clear" w:color="auto" w:fill="FFFFFF"/>
        <w:rPr>
          <w:rFonts w:ascii="Arial Black" w:eastAsia="Arial Black" w:hAnsi="Arial Black" w:cs="Arial Black"/>
          <w:b/>
          <w:bCs/>
          <w:sz w:val="28"/>
          <w:szCs w:val="28"/>
        </w:rPr>
      </w:pPr>
    </w:p>
    <w:p w14:paraId="32D87E8E" w14:textId="77777777" w:rsidR="0030635F" w:rsidRDefault="0030635F" w:rsidP="0030635F"/>
    <w:p w14:paraId="7FBA8DA2" w14:textId="77777777" w:rsidR="0030635F" w:rsidRPr="0089280D" w:rsidRDefault="0030635F" w:rsidP="0030635F">
      <w:pPr>
        <w:rPr>
          <w:rFonts w:ascii="Calibri" w:hAnsi="Calibri"/>
          <w:sz w:val="20"/>
          <w:szCs w:val="20"/>
        </w:rPr>
      </w:pPr>
      <w:r w:rsidRPr="0089280D">
        <w:rPr>
          <w:rFonts w:ascii="Calibri" w:hAnsi="Calibri"/>
          <w:sz w:val="20"/>
          <w:szCs w:val="20"/>
        </w:rPr>
        <w:t xml:space="preserve">ECG – Tachycardia with ST changes from </w:t>
      </w:r>
      <w:proofErr w:type="spellStart"/>
      <w:r w:rsidRPr="0089280D">
        <w:rPr>
          <w:rFonts w:ascii="Calibri" w:hAnsi="Calibri"/>
          <w:sz w:val="20"/>
          <w:szCs w:val="20"/>
        </w:rPr>
        <w:t>tachy</w:t>
      </w:r>
      <w:proofErr w:type="spellEnd"/>
      <w:r w:rsidRPr="0089280D">
        <w:rPr>
          <w:rFonts w:ascii="Calibri" w:hAnsi="Calibri"/>
          <w:sz w:val="20"/>
          <w:szCs w:val="20"/>
        </w:rPr>
        <w:t xml:space="preserve"> induced ischemia</w:t>
      </w:r>
    </w:p>
    <w:p w14:paraId="462FDA8C" w14:textId="22F235A4" w:rsidR="00904B76" w:rsidRDefault="00904B76" w:rsidP="008A5DCF">
      <w:pPr>
        <w:rPr>
          <w:rFonts w:ascii="Arial Black" w:eastAsia="Arial Black" w:hAnsi="Arial Black" w:cs="Arial Black"/>
          <w:b/>
          <w:bCs/>
          <w:color w:val="000000"/>
          <w:sz w:val="28"/>
          <w:szCs w:val="28"/>
          <w:u w:color="000000"/>
        </w:rPr>
      </w:pPr>
    </w:p>
    <w:p w14:paraId="0741F628" w14:textId="77777777" w:rsidR="00A000B3" w:rsidRDefault="00A000B3" w:rsidP="008A5DCF">
      <w:pPr>
        <w:rPr>
          <w:rFonts w:ascii="Arial Black" w:eastAsia="Arial Black" w:hAnsi="Arial Black" w:cs="Arial Black"/>
          <w:b/>
          <w:bCs/>
          <w:noProof/>
          <w:sz w:val="28"/>
          <w:szCs w:val="28"/>
          <w:lang w:val="en-CA" w:eastAsia="en-CA"/>
        </w:rPr>
      </w:pPr>
      <w:bookmarkStart w:id="0" w:name="_GoBack"/>
      <w:bookmarkEnd w:id="0"/>
    </w:p>
    <w:sectPr w:rsidR="00A000B3" w:rsidSect="00DE08DA">
      <w:headerReference w:type="default" r:id="rId14"/>
      <w:footerReference w:type="default" r:id="rId15"/>
      <w:pgSz w:w="15840" w:h="12240" w:orient="landscape"/>
      <w:pgMar w:top="720" w:right="1440" w:bottom="432" w:left="1440" w:header="432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2FDA99" w14:textId="77777777" w:rsidR="007F699B" w:rsidRDefault="007F699B">
      <w:r>
        <w:separator/>
      </w:r>
    </w:p>
  </w:endnote>
  <w:endnote w:type="continuationSeparator" w:id="0">
    <w:p w14:paraId="462FDA9A" w14:textId="77777777" w:rsidR="007F699B" w:rsidRDefault="007F69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 Bold">
    <w:panose1 w:val="020B0703020202020204"/>
    <w:charset w:val="00"/>
    <w:family w:val="auto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2FDA9F" w14:textId="1DFAB31F" w:rsidR="007F699B" w:rsidRDefault="00F2510B" w:rsidP="00267865">
    <w:pPr>
      <w:pStyle w:val="HeaderFooterAA"/>
      <w:tabs>
        <w:tab w:val="clear" w:pos="12960"/>
        <w:tab w:val="left" w:pos="4500"/>
        <w:tab w:val="right" w:pos="12940"/>
      </w:tabs>
    </w:pPr>
    <w:r>
      <w:t>December 15</w:t>
    </w:r>
    <w:r w:rsidR="007F699B">
      <w:t xml:space="preserve">, 2015                       </w:t>
    </w:r>
    <w:r>
      <w:t xml:space="preserve">   </w:t>
    </w:r>
    <w:r w:rsidR="007F699B">
      <w:rPr>
        <w:i/>
      </w:rPr>
      <w:t>Anaphylaxis in a Cardiac Patient</w:t>
    </w:r>
    <w:r w:rsidR="007F699B">
      <w:t xml:space="preserve">                                              Created by: Dr. K. Clark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2FDA97" w14:textId="77777777" w:rsidR="007F699B" w:rsidRDefault="007F699B">
      <w:r>
        <w:separator/>
      </w:r>
    </w:p>
  </w:footnote>
  <w:footnote w:type="continuationSeparator" w:id="0">
    <w:p w14:paraId="462FDA98" w14:textId="77777777" w:rsidR="007F699B" w:rsidRDefault="007F69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2FDA9B" w14:textId="77777777" w:rsidR="007F699B" w:rsidRDefault="007F699B">
    <w:pPr>
      <w:pStyle w:val="Header1"/>
      <w:tabs>
        <w:tab w:val="right" w:pos="10800"/>
      </w:tabs>
      <w:rPr>
        <w:rFonts w:ascii="Arial Bold"/>
        <w:sz w:val="32"/>
        <w:szCs w:val="32"/>
      </w:rPr>
    </w:pPr>
    <w:r>
      <w:rPr>
        <w:noProof/>
        <w:lang w:val="en-CA" w:eastAsia="en-CA"/>
      </w:rPr>
      <w:drawing>
        <wp:anchor distT="152400" distB="152400" distL="152400" distR="152400" simplePos="0" relativeHeight="251658240" behindDoc="1" locked="0" layoutInCell="1" allowOverlap="1" wp14:anchorId="462FDAA0" wp14:editId="462FDAA1">
          <wp:simplePos x="0" y="0"/>
          <wp:positionH relativeFrom="page">
            <wp:posOffset>6834505</wp:posOffset>
          </wp:positionH>
          <wp:positionV relativeFrom="page">
            <wp:posOffset>171450</wp:posOffset>
          </wp:positionV>
          <wp:extent cx="2880997" cy="603885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2.jpe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0997" cy="60388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152400" distB="152400" distL="152400" distR="152400" simplePos="0" relativeHeight="251659264" behindDoc="1" locked="0" layoutInCell="1" allowOverlap="1" wp14:anchorId="462FDAA2" wp14:editId="462FDAA3">
          <wp:simplePos x="0" y="0"/>
          <wp:positionH relativeFrom="page">
            <wp:posOffset>427989</wp:posOffset>
          </wp:positionH>
          <wp:positionV relativeFrom="page">
            <wp:posOffset>171450</wp:posOffset>
          </wp:positionV>
          <wp:extent cx="2832100" cy="734060"/>
          <wp:effectExtent l="0" t="0" r="0" b="0"/>
          <wp:wrapNone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3.png"/>
                  <pic:cNvPicPr/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152400" distB="152400" distL="152400" distR="152400" simplePos="0" relativeHeight="251660288" behindDoc="1" locked="0" layoutInCell="1" allowOverlap="1" wp14:anchorId="462FDAA4" wp14:editId="462FDAA5">
          <wp:simplePos x="0" y="0"/>
          <wp:positionH relativeFrom="page">
            <wp:posOffset>579755</wp:posOffset>
          </wp:positionH>
          <wp:positionV relativeFrom="page">
            <wp:posOffset>323215</wp:posOffset>
          </wp:positionV>
          <wp:extent cx="2832100" cy="734060"/>
          <wp:effectExtent l="0" t="0" r="0" b="0"/>
          <wp:wrapNone/>
          <wp:docPr id="1073741827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3.jpeg"/>
                  <pic:cNvPicPr/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462FDA9C" w14:textId="77777777" w:rsidR="007F699B" w:rsidRDefault="007F699B">
    <w:pPr>
      <w:pStyle w:val="Header1"/>
      <w:tabs>
        <w:tab w:val="right" w:pos="10800"/>
      </w:tabs>
      <w:jc w:val="center"/>
      <w:rPr>
        <w:rFonts w:ascii="Arial Bold"/>
        <w:sz w:val="32"/>
        <w:szCs w:val="32"/>
      </w:rPr>
    </w:pPr>
  </w:p>
  <w:p w14:paraId="462FDA9D" w14:textId="77777777" w:rsidR="007F699B" w:rsidRDefault="007F699B">
    <w:pPr>
      <w:pStyle w:val="Header1"/>
      <w:tabs>
        <w:tab w:val="left" w:pos="1156"/>
        <w:tab w:val="center" w:pos="5310"/>
        <w:tab w:val="right" w:pos="10800"/>
      </w:tabs>
      <w:jc w:val="center"/>
      <w:rPr>
        <w:rFonts w:ascii="Arial Bold"/>
        <w:sz w:val="32"/>
        <w:szCs w:val="32"/>
      </w:rPr>
    </w:pPr>
  </w:p>
  <w:p w14:paraId="462FDA9E" w14:textId="448D7D95" w:rsidR="007F699B" w:rsidRPr="00B94ED9" w:rsidRDefault="007F699B" w:rsidP="00B94ED9">
    <w:pPr>
      <w:pStyle w:val="HeaderFooterA"/>
      <w:jc w:val="center"/>
      <w:rPr>
        <w:rFonts w:ascii="Calibri" w:hAnsi="Calibri" w:cs="Calibri"/>
        <w:b/>
        <w:sz w:val="32"/>
      </w:rPr>
    </w:pPr>
    <w:r>
      <w:rPr>
        <w:rFonts w:ascii="Calibri" w:hAnsi="Calibri" w:cs="Calibri"/>
        <w:b/>
        <w:sz w:val="32"/>
      </w:rPr>
      <w:t>Anaphylaxis in a Cardiac Patient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86732"/>
    <w:multiLevelType w:val="hybridMultilevel"/>
    <w:tmpl w:val="A9AA5678"/>
    <w:lvl w:ilvl="0" w:tplc="7F66E91E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2864BA"/>
    <w:multiLevelType w:val="multilevel"/>
    <w:tmpl w:val="DAA0B5BA"/>
    <w:styleLink w:val="List39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>
    <w:nsid w:val="04BE0E4E"/>
    <w:multiLevelType w:val="hybridMultilevel"/>
    <w:tmpl w:val="0B1A690A"/>
    <w:lvl w:ilvl="0" w:tplc="43D494FE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2937E1"/>
    <w:multiLevelType w:val="multilevel"/>
    <w:tmpl w:val="03D2E3E2"/>
    <w:styleLink w:val="List44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Trebuchet MS" w:eastAsia="Trebuchet MS" w:hAnsi="Trebuchet MS" w:cs="Trebuchet MS"/>
        <w:position w:val="0"/>
        <w:sz w:val="20"/>
        <w:szCs w:val="20"/>
        <w:u w:color="000000"/>
        <w:lang w:val="en-US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4">
    <w:nsid w:val="05652C24"/>
    <w:multiLevelType w:val="multilevel"/>
    <w:tmpl w:val="54FCCF0C"/>
    <w:styleLink w:val="List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>
    <w:nsid w:val="05CC2546"/>
    <w:multiLevelType w:val="hybridMultilevel"/>
    <w:tmpl w:val="2A02DE02"/>
    <w:lvl w:ilvl="0" w:tplc="47B0BA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A0106DF"/>
    <w:multiLevelType w:val="hybridMultilevel"/>
    <w:tmpl w:val="6F326E64"/>
    <w:lvl w:ilvl="0" w:tplc="75E69E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A2D0D42"/>
    <w:multiLevelType w:val="hybridMultilevel"/>
    <w:tmpl w:val="98BCF63A"/>
    <w:lvl w:ilvl="0" w:tplc="43D494FE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284516"/>
    <w:multiLevelType w:val="multilevel"/>
    <w:tmpl w:val="60702C32"/>
    <w:styleLink w:val="List3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>
    <w:nsid w:val="152A0F65"/>
    <w:multiLevelType w:val="hybridMultilevel"/>
    <w:tmpl w:val="795EA250"/>
    <w:lvl w:ilvl="0" w:tplc="B13E462A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0156E7"/>
    <w:multiLevelType w:val="hybridMultilevel"/>
    <w:tmpl w:val="3F1A4140"/>
    <w:lvl w:ilvl="0" w:tplc="43D494FE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B2A434D"/>
    <w:multiLevelType w:val="multilevel"/>
    <w:tmpl w:val="63144E1C"/>
    <w:styleLink w:val="List3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>
    <w:nsid w:val="218C2295"/>
    <w:multiLevelType w:val="multilevel"/>
    <w:tmpl w:val="D09A3B6E"/>
    <w:styleLink w:val="List3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>
    <w:nsid w:val="22A6703A"/>
    <w:multiLevelType w:val="multilevel"/>
    <w:tmpl w:val="4822C872"/>
    <w:styleLink w:val="List2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>
    <w:nsid w:val="24DE12AA"/>
    <w:multiLevelType w:val="multilevel"/>
    <w:tmpl w:val="7494CDCA"/>
    <w:styleLink w:val="List42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 Bold" w:eastAsia="Trebuchet MS Bold" w:hAnsi="Trebuchet MS Bold" w:cs="Trebuchet MS Bold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>
    <w:nsid w:val="27366E4C"/>
    <w:multiLevelType w:val="multilevel"/>
    <w:tmpl w:val="3DAA0166"/>
    <w:styleLink w:val="List1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>
    <w:nsid w:val="280E5905"/>
    <w:multiLevelType w:val="multilevel"/>
    <w:tmpl w:val="CDA4C964"/>
    <w:styleLink w:val="List27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)"/>
      <w:lvlJc w:val="left"/>
      <w:pPr>
        <w:tabs>
          <w:tab w:val="num" w:pos="633"/>
        </w:tabs>
        <w:ind w:left="6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)"/>
      <w:lvlJc w:val="left"/>
      <w:pPr>
        <w:tabs>
          <w:tab w:val="num" w:pos="993"/>
        </w:tabs>
        <w:ind w:left="99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)"/>
      <w:lvlJc w:val="left"/>
      <w:pPr>
        <w:tabs>
          <w:tab w:val="num" w:pos="1353"/>
        </w:tabs>
        <w:ind w:left="13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)"/>
      <w:lvlJc w:val="left"/>
      <w:pPr>
        <w:tabs>
          <w:tab w:val="num" w:pos="1713"/>
        </w:tabs>
        <w:ind w:left="171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)"/>
      <w:lvlJc w:val="left"/>
      <w:pPr>
        <w:tabs>
          <w:tab w:val="num" w:pos="2073"/>
        </w:tabs>
        <w:ind w:left="207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)"/>
      <w:lvlJc w:val="left"/>
      <w:pPr>
        <w:tabs>
          <w:tab w:val="num" w:pos="2433"/>
        </w:tabs>
        <w:ind w:left="24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)"/>
      <w:lvlJc w:val="left"/>
      <w:pPr>
        <w:tabs>
          <w:tab w:val="num" w:pos="2793"/>
        </w:tabs>
        <w:ind w:left="2793" w:hanging="272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)"/>
      <w:lvlJc w:val="left"/>
      <w:pPr>
        <w:tabs>
          <w:tab w:val="num" w:pos="3153"/>
        </w:tabs>
        <w:ind w:left="31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>
    <w:nsid w:val="2895245E"/>
    <w:multiLevelType w:val="multilevel"/>
    <w:tmpl w:val="A43C1BBC"/>
    <w:styleLink w:val="List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>
    <w:nsid w:val="2A3E4F8B"/>
    <w:multiLevelType w:val="multilevel"/>
    <w:tmpl w:val="B32AFBA0"/>
    <w:styleLink w:val="List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>
    <w:nsid w:val="2B0A56BE"/>
    <w:multiLevelType w:val="multilevel"/>
    <w:tmpl w:val="DBC2324E"/>
    <w:styleLink w:val="List1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>
    <w:nsid w:val="2D7343C7"/>
    <w:multiLevelType w:val="multilevel"/>
    <w:tmpl w:val="CB7006EA"/>
    <w:styleLink w:val="List19"/>
    <w:lvl w:ilvl="0">
      <w:numFmt w:val="bullet"/>
      <w:lvlText w:val="▪"/>
      <w:lvlJc w:val="left"/>
      <w:pPr>
        <w:tabs>
          <w:tab w:val="num" w:pos="214"/>
        </w:tabs>
        <w:ind w:left="214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720"/>
        </w:tabs>
        <w:ind w:left="7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440"/>
        </w:tabs>
        <w:ind w:left="14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160"/>
        </w:tabs>
        <w:ind w:left="21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2880"/>
        </w:tabs>
        <w:ind w:left="288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600"/>
        </w:tabs>
        <w:ind w:left="360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320"/>
        </w:tabs>
        <w:ind w:left="43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040"/>
        </w:tabs>
        <w:ind w:left="50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760"/>
        </w:tabs>
        <w:ind w:left="57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1">
    <w:nsid w:val="2DC065D8"/>
    <w:multiLevelType w:val="multilevel"/>
    <w:tmpl w:val="B5FE6DC2"/>
    <w:styleLink w:val="List3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2">
    <w:nsid w:val="2EE67605"/>
    <w:multiLevelType w:val="multilevel"/>
    <w:tmpl w:val="E362A404"/>
    <w:styleLink w:val="List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3">
    <w:nsid w:val="2F69034B"/>
    <w:multiLevelType w:val="multilevel"/>
    <w:tmpl w:val="FE525CF2"/>
    <w:styleLink w:val="List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>
    <w:nsid w:val="2F9E0B0E"/>
    <w:multiLevelType w:val="hybridMultilevel"/>
    <w:tmpl w:val="83AAB016"/>
    <w:lvl w:ilvl="0" w:tplc="7676FFC4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2FB61826"/>
    <w:multiLevelType w:val="multilevel"/>
    <w:tmpl w:val="642EB686"/>
    <w:styleLink w:val="List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6">
    <w:nsid w:val="324D703C"/>
    <w:multiLevelType w:val="hybridMultilevel"/>
    <w:tmpl w:val="03B8F3F0"/>
    <w:lvl w:ilvl="0" w:tplc="7676FFC4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34182E97"/>
    <w:multiLevelType w:val="multilevel"/>
    <w:tmpl w:val="4A282D56"/>
    <w:styleLink w:val="List3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8">
    <w:nsid w:val="345260CB"/>
    <w:multiLevelType w:val="multilevel"/>
    <w:tmpl w:val="07ACA496"/>
    <w:styleLink w:val="List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9">
    <w:nsid w:val="349E4827"/>
    <w:multiLevelType w:val="multilevel"/>
    <w:tmpl w:val="61B4C3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0">
    <w:nsid w:val="359F4BC2"/>
    <w:multiLevelType w:val="multilevel"/>
    <w:tmpl w:val="26D066C0"/>
    <w:styleLink w:val="List1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1">
    <w:nsid w:val="378518AE"/>
    <w:multiLevelType w:val="multilevel"/>
    <w:tmpl w:val="1E02BD86"/>
    <w:styleLink w:val="List5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2">
    <w:nsid w:val="37D47BEE"/>
    <w:multiLevelType w:val="multilevel"/>
    <w:tmpl w:val="665EB9B8"/>
    <w:styleLink w:val="List3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3">
    <w:nsid w:val="38780981"/>
    <w:multiLevelType w:val="hybridMultilevel"/>
    <w:tmpl w:val="6EBC7BE4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39595AD1"/>
    <w:multiLevelType w:val="hybridMultilevel"/>
    <w:tmpl w:val="A5F2D398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3B416B6A"/>
    <w:multiLevelType w:val="hybridMultilevel"/>
    <w:tmpl w:val="61FEEC70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3E8A7C07"/>
    <w:multiLevelType w:val="multilevel"/>
    <w:tmpl w:val="B5F8A0E0"/>
    <w:styleLink w:val="List1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7">
    <w:nsid w:val="40570533"/>
    <w:multiLevelType w:val="hybridMultilevel"/>
    <w:tmpl w:val="6E4AAB5E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425B70D1"/>
    <w:multiLevelType w:val="multilevel"/>
    <w:tmpl w:val="C090D232"/>
    <w:styleLink w:val="List23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9">
    <w:nsid w:val="43683FF8"/>
    <w:multiLevelType w:val="multilevel"/>
    <w:tmpl w:val="874E28CA"/>
    <w:styleLink w:val="List45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position w:val="0"/>
        <w:sz w:val="24"/>
        <w:szCs w:val="24"/>
        <w:rtl w:val="0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position w:val="0"/>
        <w:sz w:val="24"/>
        <w:szCs w:val="24"/>
        <w:rtl w:val="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position w:val="0"/>
        <w:sz w:val="24"/>
        <w:szCs w:val="24"/>
        <w:rtl w:val="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position w:val="0"/>
        <w:sz w:val="24"/>
        <w:szCs w:val="24"/>
        <w:rtl w:val="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4"/>
        <w:szCs w:val="24"/>
        <w:rtl w:val="0"/>
      </w:rPr>
    </w:lvl>
    <w:lvl w:ilvl="5"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0"/>
        <w:szCs w:val="20"/>
        <w:rtl w:val="0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position w:val="0"/>
        <w:sz w:val="24"/>
        <w:szCs w:val="24"/>
        <w:rtl w:val="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  <w:rtl w:val="0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  <w:rtl w:val="0"/>
      </w:rPr>
    </w:lvl>
  </w:abstractNum>
  <w:abstractNum w:abstractNumId="40">
    <w:nsid w:val="43BD63DF"/>
    <w:multiLevelType w:val="hybridMultilevel"/>
    <w:tmpl w:val="6F78E4D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5B1674B"/>
    <w:multiLevelType w:val="multilevel"/>
    <w:tmpl w:val="E3723466"/>
    <w:styleLink w:val="List43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Trebuchet MS" w:eastAsia="Trebuchet MS" w:hAnsi="Trebuchet MS" w:cs="Trebuchet MS"/>
        <w:position w:val="0"/>
        <w:sz w:val="24"/>
        <w:szCs w:val="24"/>
        <w:u w:val="singl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</w:abstractNum>
  <w:abstractNum w:abstractNumId="42">
    <w:nsid w:val="45DB22A2"/>
    <w:multiLevelType w:val="hybridMultilevel"/>
    <w:tmpl w:val="F9E6B780"/>
    <w:lvl w:ilvl="0" w:tplc="43D494FE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46A1594D"/>
    <w:multiLevelType w:val="multilevel"/>
    <w:tmpl w:val="6060D396"/>
    <w:styleLink w:val="List1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4">
    <w:nsid w:val="4704378C"/>
    <w:multiLevelType w:val="hybridMultilevel"/>
    <w:tmpl w:val="8576AA4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4C7E5167"/>
    <w:multiLevelType w:val="hybridMultilevel"/>
    <w:tmpl w:val="4B3A7C9E"/>
    <w:lvl w:ilvl="0" w:tplc="008A1C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4F3B5464"/>
    <w:multiLevelType w:val="hybridMultilevel"/>
    <w:tmpl w:val="96A25756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>
    <w:nsid w:val="4F7570A4"/>
    <w:multiLevelType w:val="hybridMultilevel"/>
    <w:tmpl w:val="370C4488"/>
    <w:lvl w:ilvl="0" w:tplc="43D494FE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104479A"/>
    <w:multiLevelType w:val="hybridMultilevel"/>
    <w:tmpl w:val="C51EBC20"/>
    <w:lvl w:ilvl="0" w:tplc="C2245B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51376275"/>
    <w:multiLevelType w:val="multilevel"/>
    <w:tmpl w:val="D43A6AEA"/>
    <w:styleLink w:val="List3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0">
    <w:nsid w:val="521A7C68"/>
    <w:multiLevelType w:val="multilevel"/>
    <w:tmpl w:val="CD8874EE"/>
    <w:styleLink w:val="List3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1">
    <w:nsid w:val="54047258"/>
    <w:multiLevelType w:val="multilevel"/>
    <w:tmpl w:val="BBDEE34A"/>
    <w:styleLink w:val="List22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2">
    <w:nsid w:val="559F721D"/>
    <w:multiLevelType w:val="multilevel"/>
    <w:tmpl w:val="1932F224"/>
    <w:styleLink w:val="List3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3">
    <w:nsid w:val="58DA75D3"/>
    <w:multiLevelType w:val="multilevel"/>
    <w:tmpl w:val="E3303934"/>
    <w:styleLink w:val="List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4">
    <w:nsid w:val="5A715E44"/>
    <w:multiLevelType w:val="multilevel"/>
    <w:tmpl w:val="5B2C3C48"/>
    <w:styleLink w:val="List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5">
    <w:nsid w:val="5DDB6C82"/>
    <w:multiLevelType w:val="multilevel"/>
    <w:tmpl w:val="F0A23DCE"/>
    <w:styleLink w:val="List46"/>
    <w:lvl w:ilvl="0">
      <w:start w:val="3"/>
      <w:numFmt w:val="decimal"/>
      <w:lvlText w:val="%1)"/>
      <w:lvlJc w:val="left"/>
      <w:rPr>
        <w:position w:val="0"/>
        <w:u w:val="single"/>
      </w:rPr>
    </w:lvl>
    <w:lvl w:ilvl="1">
      <w:start w:val="1"/>
      <w:numFmt w:val="decimal"/>
      <w:lvlText w:val="%2)"/>
      <w:lvlJc w:val="left"/>
      <w:rPr>
        <w:position w:val="0"/>
        <w:u w:val="single"/>
      </w:rPr>
    </w:lvl>
    <w:lvl w:ilvl="2">
      <w:start w:val="1"/>
      <w:numFmt w:val="decimal"/>
      <w:lvlText w:val="%3)"/>
      <w:lvlJc w:val="left"/>
      <w:rPr>
        <w:position w:val="0"/>
        <w:u w:val="single"/>
      </w:rPr>
    </w:lvl>
    <w:lvl w:ilvl="3">
      <w:start w:val="1"/>
      <w:numFmt w:val="decimal"/>
      <w:lvlText w:val="%4)"/>
      <w:lvlJc w:val="left"/>
      <w:rPr>
        <w:position w:val="0"/>
        <w:u w:val="single"/>
      </w:rPr>
    </w:lvl>
    <w:lvl w:ilvl="4">
      <w:start w:val="1"/>
      <w:numFmt w:val="decimal"/>
      <w:lvlText w:val="%5)"/>
      <w:lvlJc w:val="left"/>
      <w:rPr>
        <w:position w:val="0"/>
        <w:u w:val="single"/>
      </w:rPr>
    </w:lvl>
    <w:lvl w:ilvl="5">
      <w:start w:val="1"/>
      <w:numFmt w:val="decimal"/>
      <w:lvlText w:val="%6)"/>
      <w:lvlJc w:val="left"/>
      <w:rPr>
        <w:position w:val="0"/>
        <w:u w:val="single"/>
      </w:rPr>
    </w:lvl>
    <w:lvl w:ilvl="6">
      <w:start w:val="1"/>
      <w:numFmt w:val="decimal"/>
      <w:lvlText w:val="%7)"/>
      <w:lvlJc w:val="left"/>
      <w:rPr>
        <w:position w:val="0"/>
        <w:u w:val="single"/>
      </w:rPr>
    </w:lvl>
    <w:lvl w:ilvl="7">
      <w:start w:val="1"/>
      <w:numFmt w:val="decimal"/>
      <w:lvlText w:val="%8)"/>
      <w:lvlJc w:val="left"/>
      <w:rPr>
        <w:position w:val="0"/>
        <w:u w:val="single"/>
      </w:rPr>
    </w:lvl>
    <w:lvl w:ilvl="8">
      <w:start w:val="1"/>
      <w:numFmt w:val="decimal"/>
      <w:lvlText w:val="%9)"/>
      <w:lvlJc w:val="left"/>
      <w:rPr>
        <w:position w:val="0"/>
        <w:u w:val="single"/>
      </w:rPr>
    </w:lvl>
  </w:abstractNum>
  <w:abstractNum w:abstractNumId="56">
    <w:nsid w:val="5E9A16FC"/>
    <w:multiLevelType w:val="multilevel"/>
    <w:tmpl w:val="FADA01B2"/>
    <w:styleLink w:val="List2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7">
    <w:nsid w:val="5FD2439F"/>
    <w:multiLevelType w:val="hybridMultilevel"/>
    <w:tmpl w:val="FD08C12A"/>
    <w:lvl w:ilvl="0" w:tplc="43D494FE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62E07626"/>
    <w:multiLevelType w:val="multilevel"/>
    <w:tmpl w:val="B8F87CDE"/>
    <w:styleLink w:val="List41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9">
    <w:nsid w:val="671616A5"/>
    <w:multiLevelType w:val="multilevel"/>
    <w:tmpl w:val="CA580A70"/>
    <w:styleLink w:val="List24"/>
    <w:lvl w:ilvl="0">
      <w:numFmt w:val="bullet"/>
      <w:lvlText w:val="▪"/>
      <w:lvlJc w:val="left"/>
      <w:pPr>
        <w:tabs>
          <w:tab w:val="num" w:pos="67"/>
        </w:tabs>
        <w:ind w:left="67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573"/>
        </w:tabs>
        <w:ind w:left="5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293"/>
        </w:tabs>
        <w:ind w:left="129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013"/>
        </w:tabs>
        <w:ind w:left="201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2733"/>
        </w:tabs>
        <w:ind w:left="273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453"/>
        </w:tabs>
        <w:ind w:left="345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173"/>
        </w:tabs>
        <w:ind w:left="41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4893"/>
        </w:tabs>
        <w:ind w:left="489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613"/>
        </w:tabs>
        <w:ind w:left="561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0">
    <w:nsid w:val="68704F6B"/>
    <w:multiLevelType w:val="multilevel"/>
    <w:tmpl w:val="2118D7A2"/>
    <w:styleLink w:val="List40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1">
    <w:nsid w:val="69FE0BB5"/>
    <w:multiLevelType w:val="multilevel"/>
    <w:tmpl w:val="B0764160"/>
    <w:styleLink w:val="List210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2">
    <w:nsid w:val="6D4A7737"/>
    <w:multiLevelType w:val="multilevel"/>
    <w:tmpl w:val="8D4045EC"/>
    <w:styleLink w:val="List25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3">
    <w:nsid w:val="6EBE4192"/>
    <w:multiLevelType w:val="multilevel"/>
    <w:tmpl w:val="83EEABFC"/>
    <w:styleLink w:val="List1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4">
    <w:nsid w:val="71F34FF5"/>
    <w:multiLevelType w:val="multilevel"/>
    <w:tmpl w:val="3CE0EEFE"/>
    <w:styleLink w:val="List4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5">
    <w:nsid w:val="72201288"/>
    <w:multiLevelType w:val="multilevel"/>
    <w:tmpl w:val="3E14DE0C"/>
    <w:styleLink w:val="List38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6">
    <w:nsid w:val="73E86188"/>
    <w:multiLevelType w:val="multilevel"/>
    <w:tmpl w:val="E4FE942E"/>
    <w:styleLink w:val="List20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7">
    <w:nsid w:val="74721A4C"/>
    <w:multiLevelType w:val="multilevel"/>
    <w:tmpl w:val="01EE64C8"/>
    <w:styleLink w:val="ImportedStyle28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position w:val="0"/>
        <w:sz w:val="24"/>
        <w:szCs w:val="24"/>
        <w:u w:color="000000"/>
        <w:lang w:val="en-US"/>
      </w:rPr>
    </w:lvl>
    <w:lvl w:ilvl="1">
      <w:start w:val="1"/>
      <w:numFmt w:val="decimal"/>
      <w:lvlText w:val="%2)"/>
      <w:lvlJc w:val="left"/>
      <w:pPr>
        <w:tabs>
          <w:tab w:val="num" w:pos="687"/>
        </w:tabs>
        <w:ind w:left="6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start w:val="1"/>
      <w:numFmt w:val="decimal"/>
      <w:lvlText w:val="%3)"/>
      <w:lvlJc w:val="left"/>
      <w:pPr>
        <w:tabs>
          <w:tab w:val="num" w:pos="1047"/>
        </w:tabs>
        <w:ind w:left="10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3">
      <w:start w:val="1"/>
      <w:numFmt w:val="decimal"/>
      <w:lvlText w:val="%4)"/>
      <w:lvlJc w:val="left"/>
      <w:pPr>
        <w:tabs>
          <w:tab w:val="num" w:pos="1407"/>
        </w:tabs>
        <w:ind w:left="14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decimal"/>
      <w:lvlText w:val="%5)"/>
      <w:lvlJc w:val="left"/>
      <w:pPr>
        <w:tabs>
          <w:tab w:val="num" w:pos="1767"/>
        </w:tabs>
        <w:ind w:left="176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decimal"/>
      <w:lvlText w:val="%6)"/>
      <w:lvlJc w:val="left"/>
      <w:pPr>
        <w:tabs>
          <w:tab w:val="num" w:pos="2127"/>
        </w:tabs>
        <w:ind w:left="212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decimal"/>
      <w:lvlText w:val="%7)"/>
      <w:lvlJc w:val="left"/>
      <w:pPr>
        <w:tabs>
          <w:tab w:val="num" w:pos="2487"/>
        </w:tabs>
        <w:ind w:left="24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decimal"/>
      <w:lvlText w:val="%8)"/>
      <w:lvlJc w:val="left"/>
      <w:pPr>
        <w:tabs>
          <w:tab w:val="num" w:pos="2847"/>
        </w:tabs>
        <w:ind w:left="28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decimal"/>
      <w:lvlText w:val="%9)"/>
      <w:lvlJc w:val="left"/>
      <w:pPr>
        <w:tabs>
          <w:tab w:val="num" w:pos="3207"/>
        </w:tabs>
        <w:ind w:left="32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68">
    <w:nsid w:val="777A462E"/>
    <w:multiLevelType w:val="multilevel"/>
    <w:tmpl w:val="4046183C"/>
    <w:styleLink w:val="List26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9">
    <w:nsid w:val="7A927BCF"/>
    <w:multiLevelType w:val="multilevel"/>
    <w:tmpl w:val="35405EB4"/>
    <w:styleLink w:val="List1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23"/>
  </w:num>
  <w:num w:numId="2">
    <w:abstractNumId w:val="54"/>
  </w:num>
  <w:num w:numId="3">
    <w:abstractNumId w:val="25"/>
  </w:num>
  <w:num w:numId="4">
    <w:abstractNumId w:val="52"/>
  </w:num>
  <w:num w:numId="5">
    <w:abstractNumId w:val="64"/>
  </w:num>
  <w:num w:numId="6">
    <w:abstractNumId w:val="31"/>
  </w:num>
  <w:num w:numId="7">
    <w:abstractNumId w:val="22"/>
  </w:num>
  <w:num w:numId="8">
    <w:abstractNumId w:val="53"/>
  </w:num>
  <w:num w:numId="9">
    <w:abstractNumId w:val="17"/>
  </w:num>
  <w:num w:numId="10">
    <w:abstractNumId w:val="28"/>
  </w:num>
  <w:num w:numId="11">
    <w:abstractNumId w:val="4"/>
  </w:num>
  <w:num w:numId="12">
    <w:abstractNumId w:val="18"/>
  </w:num>
  <w:num w:numId="13">
    <w:abstractNumId w:val="69"/>
  </w:num>
  <w:num w:numId="14">
    <w:abstractNumId w:val="19"/>
  </w:num>
  <w:num w:numId="15">
    <w:abstractNumId w:val="36"/>
  </w:num>
  <w:num w:numId="16">
    <w:abstractNumId w:val="43"/>
  </w:num>
  <w:num w:numId="17">
    <w:abstractNumId w:val="30"/>
  </w:num>
  <w:num w:numId="18">
    <w:abstractNumId w:val="15"/>
  </w:num>
  <w:num w:numId="19">
    <w:abstractNumId w:val="63"/>
  </w:num>
  <w:num w:numId="20">
    <w:abstractNumId w:val="20"/>
  </w:num>
  <w:num w:numId="21">
    <w:abstractNumId w:val="66"/>
  </w:num>
  <w:num w:numId="22">
    <w:abstractNumId w:val="61"/>
  </w:num>
  <w:num w:numId="23">
    <w:abstractNumId w:val="51"/>
  </w:num>
  <w:num w:numId="24">
    <w:abstractNumId w:val="38"/>
  </w:num>
  <w:num w:numId="25">
    <w:abstractNumId w:val="59"/>
  </w:num>
  <w:num w:numId="26">
    <w:abstractNumId w:val="62"/>
  </w:num>
  <w:num w:numId="27">
    <w:abstractNumId w:val="68"/>
  </w:num>
  <w:num w:numId="28">
    <w:abstractNumId w:val="16"/>
  </w:num>
  <w:num w:numId="29">
    <w:abstractNumId w:val="56"/>
  </w:num>
  <w:num w:numId="30">
    <w:abstractNumId w:val="13"/>
  </w:num>
  <w:num w:numId="31">
    <w:abstractNumId w:val="11"/>
  </w:num>
  <w:num w:numId="32">
    <w:abstractNumId w:val="27"/>
  </w:num>
  <w:num w:numId="33">
    <w:abstractNumId w:val="12"/>
  </w:num>
  <w:num w:numId="34">
    <w:abstractNumId w:val="21"/>
  </w:num>
  <w:num w:numId="35">
    <w:abstractNumId w:val="32"/>
  </w:num>
  <w:num w:numId="36">
    <w:abstractNumId w:val="8"/>
  </w:num>
  <w:num w:numId="37">
    <w:abstractNumId w:val="49"/>
  </w:num>
  <w:num w:numId="38">
    <w:abstractNumId w:val="50"/>
  </w:num>
  <w:num w:numId="39">
    <w:abstractNumId w:val="65"/>
  </w:num>
  <w:num w:numId="40">
    <w:abstractNumId w:val="1"/>
  </w:num>
  <w:num w:numId="41">
    <w:abstractNumId w:val="60"/>
  </w:num>
  <w:num w:numId="42">
    <w:abstractNumId w:val="58"/>
  </w:num>
  <w:num w:numId="43">
    <w:abstractNumId w:val="14"/>
  </w:num>
  <w:num w:numId="44">
    <w:abstractNumId w:val="41"/>
  </w:num>
  <w:num w:numId="45">
    <w:abstractNumId w:val="39"/>
  </w:num>
  <w:num w:numId="46">
    <w:abstractNumId w:val="3"/>
  </w:num>
  <w:num w:numId="47">
    <w:abstractNumId w:val="67"/>
  </w:num>
  <w:num w:numId="48">
    <w:abstractNumId w:val="55"/>
  </w:num>
  <w:num w:numId="49">
    <w:abstractNumId w:val="44"/>
  </w:num>
  <w:num w:numId="50">
    <w:abstractNumId w:val="35"/>
  </w:num>
  <w:num w:numId="51">
    <w:abstractNumId w:val="33"/>
  </w:num>
  <w:num w:numId="52">
    <w:abstractNumId w:val="29"/>
  </w:num>
  <w:num w:numId="53">
    <w:abstractNumId w:val="0"/>
  </w:num>
  <w:num w:numId="54">
    <w:abstractNumId w:val="40"/>
  </w:num>
  <w:num w:numId="55">
    <w:abstractNumId w:val="46"/>
  </w:num>
  <w:num w:numId="56">
    <w:abstractNumId w:val="34"/>
  </w:num>
  <w:num w:numId="57">
    <w:abstractNumId w:val="37"/>
  </w:num>
  <w:num w:numId="58">
    <w:abstractNumId w:val="5"/>
  </w:num>
  <w:num w:numId="59">
    <w:abstractNumId w:val="9"/>
  </w:num>
  <w:num w:numId="60">
    <w:abstractNumId w:val="48"/>
  </w:num>
  <w:num w:numId="61">
    <w:abstractNumId w:val="6"/>
  </w:num>
  <w:num w:numId="62">
    <w:abstractNumId w:val="45"/>
  </w:num>
  <w:num w:numId="63">
    <w:abstractNumId w:val="26"/>
  </w:num>
  <w:num w:numId="64">
    <w:abstractNumId w:val="24"/>
  </w:num>
  <w:num w:numId="65">
    <w:abstractNumId w:val="42"/>
  </w:num>
  <w:num w:numId="66">
    <w:abstractNumId w:val="57"/>
  </w:num>
  <w:num w:numId="67">
    <w:abstractNumId w:val="47"/>
  </w:num>
  <w:num w:numId="68">
    <w:abstractNumId w:val="7"/>
  </w:num>
  <w:num w:numId="69">
    <w:abstractNumId w:val="2"/>
  </w:num>
  <w:num w:numId="70">
    <w:abstractNumId w:val="10"/>
  </w:num>
  <w:numIdMacAtCleanup w:val="7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20"/>
  <w:autoHyphenation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890"/>
    <w:rsid w:val="00001B28"/>
    <w:rsid w:val="00004C63"/>
    <w:rsid w:val="0000551A"/>
    <w:rsid w:val="00010213"/>
    <w:rsid w:val="00086FEF"/>
    <w:rsid w:val="000944AD"/>
    <w:rsid w:val="000962D9"/>
    <w:rsid w:val="000A0890"/>
    <w:rsid w:val="000F323A"/>
    <w:rsid w:val="00107CA4"/>
    <w:rsid w:val="001301FB"/>
    <w:rsid w:val="001376C7"/>
    <w:rsid w:val="001563FB"/>
    <w:rsid w:val="00186518"/>
    <w:rsid w:val="001A1781"/>
    <w:rsid w:val="001B69EB"/>
    <w:rsid w:val="001D2516"/>
    <w:rsid w:val="00265567"/>
    <w:rsid w:val="00267865"/>
    <w:rsid w:val="002C3A29"/>
    <w:rsid w:val="0030635F"/>
    <w:rsid w:val="00316308"/>
    <w:rsid w:val="0035784E"/>
    <w:rsid w:val="00357F79"/>
    <w:rsid w:val="00370EF8"/>
    <w:rsid w:val="003E1A22"/>
    <w:rsid w:val="003F35A7"/>
    <w:rsid w:val="004014C4"/>
    <w:rsid w:val="00420E5E"/>
    <w:rsid w:val="0043640A"/>
    <w:rsid w:val="004929AC"/>
    <w:rsid w:val="004954B8"/>
    <w:rsid w:val="004B56F1"/>
    <w:rsid w:val="00515EDC"/>
    <w:rsid w:val="00521813"/>
    <w:rsid w:val="00534616"/>
    <w:rsid w:val="00573903"/>
    <w:rsid w:val="00574147"/>
    <w:rsid w:val="0058373C"/>
    <w:rsid w:val="005871B7"/>
    <w:rsid w:val="0059528B"/>
    <w:rsid w:val="005E7F7B"/>
    <w:rsid w:val="00614405"/>
    <w:rsid w:val="00657C85"/>
    <w:rsid w:val="0068569C"/>
    <w:rsid w:val="00690BA8"/>
    <w:rsid w:val="006B287A"/>
    <w:rsid w:val="00707E19"/>
    <w:rsid w:val="00710F53"/>
    <w:rsid w:val="00731EDA"/>
    <w:rsid w:val="0074525D"/>
    <w:rsid w:val="007576C7"/>
    <w:rsid w:val="00786DE6"/>
    <w:rsid w:val="00795DCD"/>
    <w:rsid w:val="007B44ED"/>
    <w:rsid w:val="007B7E2E"/>
    <w:rsid w:val="007F699B"/>
    <w:rsid w:val="00806ACD"/>
    <w:rsid w:val="00885021"/>
    <w:rsid w:val="0089280D"/>
    <w:rsid w:val="008A5DCF"/>
    <w:rsid w:val="008C319D"/>
    <w:rsid w:val="008F6CA0"/>
    <w:rsid w:val="00904B76"/>
    <w:rsid w:val="00946F2B"/>
    <w:rsid w:val="00992616"/>
    <w:rsid w:val="00A000B3"/>
    <w:rsid w:val="00A01AF0"/>
    <w:rsid w:val="00A517B7"/>
    <w:rsid w:val="00A5356A"/>
    <w:rsid w:val="00A67CFF"/>
    <w:rsid w:val="00A70B13"/>
    <w:rsid w:val="00A70BB8"/>
    <w:rsid w:val="00A76581"/>
    <w:rsid w:val="00A843D1"/>
    <w:rsid w:val="00AF6D43"/>
    <w:rsid w:val="00AF7D93"/>
    <w:rsid w:val="00B014CB"/>
    <w:rsid w:val="00B77A03"/>
    <w:rsid w:val="00B94ED9"/>
    <w:rsid w:val="00BA3252"/>
    <w:rsid w:val="00BD1F6C"/>
    <w:rsid w:val="00BF6736"/>
    <w:rsid w:val="00C2408F"/>
    <w:rsid w:val="00CC3C8E"/>
    <w:rsid w:val="00CF10E2"/>
    <w:rsid w:val="00D0195B"/>
    <w:rsid w:val="00D0515E"/>
    <w:rsid w:val="00D05C3E"/>
    <w:rsid w:val="00D65158"/>
    <w:rsid w:val="00D734DB"/>
    <w:rsid w:val="00DC6339"/>
    <w:rsid w:val="00DD0A4D"/>
    <w:rsid w:val="00DE0008"/>
    <w:rsid w:val="00DE08DA"/>
    <w:rsid w:val="00DF2C03"/>
    <w:rsid w:val="00DF2E9C"/>
    <w:rsid w:val="00DF5DC9"/>
    <w:rsid w:val="00E11364"/>
    <w:rsid w:val="00E43003"/>
    <w:rsid w:val="00E635BF"/>
    <w:rsid w:val="00E66230"/>
    <w:rsid w:val="00E76ED3"/>
    <w:rsid w:val="00E8317B"/>
    <w:rsid w:val="00EA05D1"/>
    <w:rsid w:val="00EC0652"/>
    <w:rsid w:val="00EC5DFA"/>
    <w:rsid w:val="00EF4199"/>
    <w:rsid w:val="00EF75CF"/>
    <w:rsid w:val="00F15C62"/>
    <w:rsid w:val="00F205F3"/>
    <w:rsid w:val="00F2510B"/>
    <w:rsid w:val="00F43B95"/>
    <w:rsid w:val="00F45F20"/>
    <w:rsid w:val="00F50C03"/>
    <w:rsid w:val="00FB39CE"/>
    <w:rsid w:val="00FB585D"/>
    <w:rsid w:val="00FC0D97"/>
    <w:rsid w:val="00FD5C9E"/>
    <w:rsid w:val="00FE2CD8"/>
    <w:rsid w:val="00FE6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3489"/>
    <o:shapelayout v:ext="edit">
      <o:idmap v:ext="edit" data="1"/>
    </o:shapelayout>
  </w:shapeDefaults>
  <w:decimalSymbol w:val="."/>
  <w:listSeparator w:val=","/>
  <w14:docId w14:val="462FD9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sz w:val="24"/>
        <w:szCs w:val="24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BF67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1">
    <w:name w:val="Header1"/>
    <w:pPr>
      <w:tabs>
        <w:tab w:val="center" w:pos="4680"/>
        <w:tab w:val="right" w:pos="9360"/>
      </w:tabs>
    </w:pPr>
    <w:rPr>
      <w:rFonts w:hAnsi="Arial Unicode MS" w:cs="Arial Unicode MS"/>
      <w:color w:val="000000"/>
      <w:u w:color="000000"/>
    </w:rPr>
  </w:style>
  <w:style w:type="paragraph" w:customStyle="1" w:styleId="HeaderFooterAA">
    <w:name w:val="Header &amp; Footer A A"/>
    <w:pPr>
      <w:tabs>
        <w:tab w:val="right" w:pos="12960"/>
      </w:tabs>
    </w:pPr>
    <w:rPr>
      <w:rFonts w:ascii="Helvetica" w:eastAsia="Helvetica" w:hAnsi="Helvetica" w:cs="Helvetica"/>
      <w:color w:val="000000"/>
      <w:u w:color="000000"/>
    </w:rPr>
  </w:style>
  <w:style w:type="paragraph" w:customStyle="1" w:styleId="Body">
    <w:name w:val="Body"/>
    <w:rPr>
      <w:rFonts w:eastAsia="Times New Roman"/>
      <w:color w:val="000000"/>
      <w:u w:color="000000"/>
    </w:rPr>
  </w:style>
  <w:style w:type="paragraph" w:customStyle="1" w:styleId="HeaderFooterA">
    <w:name w:val="Header &amp; Footer A"/>
    <w:pPr>
      <w:tabs>
        <w:tab w:val="right" w:pos="12960"/>
      </w:tabs>
    </w:pPr>
    <w:rPr>
      <w:rFonts w:ascii="Helvetica" w:hAnsi="Arial Unicode MS" w:cs="Arial Unicode MS"/>
      <w:color w:val="000000"/>
      <w:u w:color="000000"/>
    </w:rPr>
  </w:style>
  <w:style w:type="paragraph" w:customStyle="1" w:styleId="FreeForm">
    <w:name w:val="Free Form"/>
    <w:rPr>
      <w:rFonts w:hAnsi="Arial Unicode MS" w:cs="Arial Unicode MS"/>
      <w:color w:val="000000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Calibri" w:eastAsia="Calibri" w:hAnsi="Calibri" w:cs="Calibri"/>
      <w:b/>
      <w:bCs/>
      <w:caps w:val="0"/>
      <w:smallCaps w:val="0"/>
      <w:strike w:val="0"/>
      <w:dstrike w:val="0"/>
      <w:outline w:val="0"/>
      <w:color w:val="0000FF"/>
      <w:spacing w:val="0"/>
      <w:kern w:val="0"/>
      <w:position w:val="0"/>
      <w:sz w:val="20"/>
      <w:szCs w:val="20"/>
      <w:u w:val="single" w:color="0000FF"/>
      <w:vertAlign w:val="baseline"/>
      <w:lang w:val="en-US"/>
    </w:rPr>
  </w:style>
  <w:style w:type="numbering" w:customStyle="1" w:styleId="List0">
    <w:name w:val="List 0"/>
    <w:basedOn w:val="ImportedStyle1"/>
    <w:pPr>
      <w:numPr>
        <w:numId w:val="1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numbering" w:customStyle="1" w:styleId="List21">
    <w:name w:val="List 21"/>
    <w:basedOn w:val="ImportedStyle3"/>
    <w:pPr>
      <w:numPr>
        <w:numId w:val="3"/>
      </w:numPr>
    </w:pPr>
  </w:style>
  <w:style w:type="numbering" w:customStyle="1" w:styleId="ImportedStyle3">
    <w:name w:val="Imported Style 3"/>
  </w:style>
  <w:style w:type="paragraph" w:customStyle="1" w:styleId="BodyA">
    <w:name w:val="Body A"/>
    <w:rPr>
      <w:rFonts w:eastAsia="Times New Roman"/>
      <w:color w:val="000000"/>
      <w:u w:color="000000"/>
    </w:rPr>
  </w:style>
  <w:style w:type="paragraph" w:customStyle="1" w:styleId="Heading21">
    <w:name w:val="Heading 21"/>
    <w:next w:val="BodyAA"/>
    <w:pPr>
      <w:keepNext/>
      <w:outlineLvl w:val="1"/>
    </w:pPr>
    <w:rPr>
      <w:rFonts w:ascii="Helvetica" w:hAnsi="Arial Unicode MS" w:cs="Arial Unicode MS"/>
      <w:b/>
      <w:bCs/>
      <w:color w:val="000000"/>
      <w:u w:color="000000"/>
    </w:rPr>
  </w:style>
  <w:style w:type="paragraph" w:customStyle="1" w:styleId="BodyAA">
    <w:name w:val="Body A A"/>
    <w:rPr>
      <w:rFonts w:ascii="Helvetica" w:hAnsi="Arial Unicode MS" w:cs="Arial Unicode MS"/>
      <w:color w:val="000000"/>
      <w:u w:color="000000"/>
    </w:rPr>
  </w:style>
  <w:style w:type="numbering" w:customStyle="1" w:styleId="List310">
    <w:name w:val="List 31"/>
    <w:basedOn w:val="ImportedStyle4"/>
  </w:style>
  <w:style w:type="numbering" w:customStyle="1" w:styleId="ImportedStyle4">
    <w:name w:val="Imported Style 4"/>
  </w:style>
  <w:style w:type="numbering" w:customStyle="1" w:styleId="List410">
    <w:name w:val="List 41"/>
    <w:basedOn w:val="ImportedStyle5"/>
  </w:style>
  <w:style w:type="numbering" w:customStyle="1" w:styleId="ImportedStyle5">
    <w:name w:val="Imported Style 5"/>
  </w:style>
  <w:style w:type="numbering" w:customStyle="1" w:styleId="List51">
    <w:name w:val="List 51"/>
    <w:basedOn w:val="ImportedStyle6"/>
    <w:pPr>
      <w:numPr>
        <w:numId w:val="6"/>
      </w:numPr>
    </w:pPr>
  </w:style>
  <w:style w:type="numbering" w:customStyle="1" w:styleId="ImportedStyle6">
    <w:name w:val="Imported Style 6"/>
  </w:style>
  <w:style w:type="numbering" w:customStyle="1" w:styleId="List6">
    <w:name w:val="List 6"/>
    <w:basedOn w:val="ImportedStyle7"/>
    <w:pPr>
      <w:numPr>
        <w:numId w:val="7"/>
      </w:numPr>
    </w:pPr>
  </w:style>
  <w:style w:type="numbering" w:customStyle="1" w:styleId="ImportedStyle7">
    <w:name w:val="Imported Style 7"/>
  </w:style>
  <w:style w:type="numbering" w:customStyle="1" w:styleId="List7">
    <w:name w:val="List 7"/>
    <w:basedOn w:val="ImportedStyle8"/>
    <w:pPr>
      <w:numPr>
        <w:numId w:val="8"/>
      </w:numPr>
    </w:pPr>
  </w:style>
  <w:style w:type="numbering" w:customStyle="1" w:styleId="ImportedStyle8">
    <w:name w:val="Imported Style 8"/>
  </w:style>
  <w:style w:type="numbering" w:customStyle="1" w:styleId="List8">
    <w:name w:val="List 8"/>
    <w:basedOn w:val="ImportedStyle9"/>
    <w:pPr>
      <w:numPr>
        <w:numId w:val="9"/>
      </w:numPr>
    </w:pPr>
  </w:style>
  <w:style w:type="numbering" w:customStyle="1" w:styleId="ImportedStyle9">
    <w:name w:val="Imported Style 9"/>
  </w:style>
  <w:style w:type="numbering" w:customStyle="1" w:styleId="List9">
    <w:name w:val="List 9"/>
    <w:basedOn w:val="ImportedStyle10"/>
    <w:pPr>
      <w:numPr>
        <w:numId w:val="10"/>
      </w:numPr>
    </w:pPr>
  </w:style>
  <w:style w:type="numbering" w:customStyle="1" w:styleId="ImportedStyle10">
    <w:name w:val="Imported Style 10"/>
  </w:style>
  <w:style w:type="numbering" w:customStyle="1" w:styleId="List10">
    <w:name w:val="List 10"/>
    <w:basedOn w:val="ImportedStyle11"/>
    <w:pPr>
      <w:numPr>
        <w:numId w:val="11"/>
      </w:numPr>
    </w:pPr>
  </w:style>
  <w:style w:type="numbering" w:customStyle="1" w:styleId="ImportedStyle11">
    <w:name w:val="Imported Style 11"/>
  </w:style>
  <w:style w:type="numbering" w:customStyle="1" w:styleId="List11">
    <w:name w:val="List 11"/>
    <w:basedOn w:val="ImportedStyle12"/>
    <w:pPr>
      <w:numPr>
        <w:numId w:val="12"/>
      </w:numPr>
    </w:pPr>
  </w:style>
  <w:style w:type="numbering" w:customStyle="1" w:styleId="ImportedStyle12">
    <w:name w:val="Imported Style 12"/>
  </w:style>
  <w:style w:type="numbering" w:customStyle="1" w:styleId="List12">
    <w:name w:val="List 12"/>
    <w:basedOn w:val="ImportedStyle13"/>
    <w:pPr>
      <w:numPr>
        <w:numId w:val="13"/>
      </w:numPr>
    </w:pPr>
  </w:style>
  <w:style w:type="numbering" w:customStyle="1" w:styleId="ImportedStyle13">
    <w:name w:val="Imported Style 13"/>
  </w:style>
  <w:style w:type="numbering" w:customStyle="1" w:styleId="List13">
    <w:name w:val="List 13"/>
    <w:basedOn w:val="ImportedStyle14"/>
    <w:pPr>
      <w:numPr>
        <w:numId w:val="14"/>
      </w:numPr>
    </w:pPr>
  </w:style>
  <w:style w:type="numbering" w:customStyle="1" w:styleId="ImportedStyle14">
    <w:name w:val="Imported Style 14"/>
  </w:style>
  <w:style w:type="numbering" w:customStyle="1" w:styleId="List14">
    <w:name w:val="List 14"/>
    <w:basedOn w:val="ImportedStyle15"/>
    <w:pPr>
      <w:numPr>
        <w:numId w:val="15"/>
      </w:numPr>
    </w:pPr>
  </w:style>
  <w:style w:type="numbering" w:customStyle="1" w:styleId="ImportedStyle15">
    <w:name w:val="Imported Style 15"/>
  </w:style>
  <w:style w:type="numbering" w:customStyle="1" w:styleId="List15">
    <w:name w:val="List 15"/>
    <w:basedOn w:val="ImportedStyle16"/>
    <w:pPr>
      <w:numPr>
        <w:numId w:val="16"/>
      </w:numPr>
    </w:pPr>
  </w:style>
  <w:style w:type="numbering" w:customStyle="1" w:styleId="ImportedStyle16">
    <w:name w:val="Imported Style 16"/>
  </w:style>
  <w:style w:type="numbering" w:customStyle="1" w:styleId="List16">
    <w:name w:val="List 16"/>
    <w:basedOn w:val="ImportedStyle17"/>
    <w:pPr>
      <w:numPr>
        <w:numId w:val="17"/>
      </w:numPr>
    </w:pPr>
  </w:style>
  <w:style w:type="numbering" w:customStyle="1" w:styleId="ImportedStyle17">
    <w:name w:val="Imported Style 17"/>
  </w:style>
  <w:style w:type="numbering" w:customStyle="1" w:styleId="List17">
    <w:name w:val="List 17"/>
    <w:basedOn w:val="ImportedStyle18"/>
    <w:pPr>
      <w:numPr>
        <w:numId w:val="18"/>
      </w:numPr>
    </w:pPr>
  </w:style>
  <w:style w:type="numbering" w:customStyle="1" w:styleId="ImportedStyle18">
    <w:name w:val="Imported Style 18"/>
  </w:style>
  <w:style w:type="numbering" w:customStyle="1" w:styleId="List18">
    <w:name w:val="List 18"/>
    <w:basedOn w:val="ImportedStyle19"/>
    <w:pPr>
      <w:numPr>
        <w:numId w:val="19"/>
      </w:numPr>
    </w:pPr>
  </w:style>
  <w:style w:type="numbering" w:customStyle="1" w:styleId="ImportedStyle19">
    <w:name w:val="Imported Style 19"/>
  </w:style>
  <w:style w:type="numbering" w:customStyle="1" w:styleId="List19">
    <w:name w:val="List 19"/>
    <w:basedOn w:val="ImportedStyle20"/>
    <w:pPr>
      <w:numPr>
        <w:numId w:val="20"/>
      </w:numPr>
    </w:pPr>
  </w:style>
  <w:style w:type="numbering" w:customStyle="1" w:styleId="ImportedStyle20">
    <w:name w:val="Imported Style 20"/>
  </w:style>
  <w:style w:type="numbering" w:customStyle="1" w:styleId="List20">
    <w:name w:val="List 20"/>
    <w:basedOn w:val="ImportedStyle21"/>
    <w:pPr>
      <w:numPr>
        <w:numId w:val="21"/>
      </w:numPr>
    </w:pPr>
  </w:style>
  <w:style w:type="numbering" w:customStyle="1" w:styleId="ImportedStyle21">
    <w:name w:val="Imported Style 21"/>
  </w:style>
  <w:style w:type="numbering" w:customStyle="1" w:styleId="List210">
    <w:name w:val="List 21"/>
    <w:basedOn w:val="ImportedStyle22"/>
    <w:pPr>
      <w:numPr>
        <w:numId w:val="22"/>
      </w:numPr>
    </w:pPr>
  </w:style>
  <w:style w:type="numbering" w:customStyle="1" w:styleId="ImportedStyle22">
    <w:name w:val="Imported Style 22"/>
  </w:style>
  <w:style w:type="numbering" w:customStyle="1" w:styleId="List22">
    <w:name w:val="List 22"/>
    <w:basedOn w:val="ImportedStyle23"/>
    <w:pPr>
      <w:numPr>
        <w:numId w:val="23"/>
      </w:numPr>
    </w:pPr>
  </w:style>
  <w:style w:type="numbering" w:customStyle="1" w:styleId="ImportedStyle23">
    <w:name w:val="Imported Style 23"/>
  </w:style>
  <w:style w:type="numbering" w:customStyle="1" w:styleId="List23">
    <w:name w:val="List 23"/>
    <w:basedOn w:val="ImportedStyle24"/>
    <w:pPr>
      <w:numPr>
        <w:numId w:val="24"/>
      </w:numPr>
    </w:pPr>
  </w:style>
  <w:style w:type="numbering" w:customStyle="1" w:styleId="ImportedStyle24">
    <w:name w:val="Imported Style 24"/>
  </w:style>
  <w:style w:type="numbering" w:customStyle="1" w:styleId="List24">
    <w:name w:val="List 24"/>
    <w:basedOn w:val="ImportedStyle25"/>
    <w:pPr>
      <w:numPr>
        <w:numId w:val="25"/>
      </w:numPr>
    </w:pPr>
  </w:style>
  <w:style w:type="numbering" w:customStyle="1" w:styleId="ImportedStyle25">
    <w:name w:val="Imported Style 25"/>
  </w:style>
  <w:style w:type="numbering" w:customStyle="1" w:styleId="List25">
    <w:name w:val="List 25"/>
    <w:basedOn w:val="ImportedStyle26"/>
    <w:pPr>
      <w:numPr>
        <w:numId w:val="26"/>
      </w:numPr>
    </w:pPr>
  </w:style>
  <w:style w:type="numbering" w:customStyle="1" w:styleId="ImportedStyle26">
    <w:name w:val="Imported Style 26"/>
  </w:style>
  <w:style w:type="numbering" w:customStyle="1" w:styleId="List26">
    <w:name w:val="List 26"/>
    <w:basedOn w:val="ImportedStyle27"/>
    <w:pPr>
      <w:numPr>
        <w:numId w:val="27"/>
      </w:numPr>
    </w:pPr>
  </w:style>
  <w:style w:type="numbering" w:customStyle="1" w:styleId="ImportedStyle27">
    <w:name w:val="Imported Style 27"/>
  </w:style>
  <w:style w:type="numbering" w:customStyle="1" w:styleId="List27">
    <w:name w:val="List 27"/>
    <w:basedOn w:val="ImportedStyle28"/>
    <w:pPr>
      <w:numPr>
        <w:numId w:val="28"/>
      </w:numPr>
    </w:pPr>
  </w:style>
  <w:style w:type="numbering" w:customStyle="1" w:styleId="ImportedStyle28">
    <w:name w:val="Imported Style 28"/>
    <w:pPr>
      <w:numPr>
        <w:numId w:val="47"/>
      </w:numPr>
    </w:pPr>
  </w:style>
  <w:style w:type="numbering" w:customStyle="1" w:styleId="List28">
    <w:name w:val="List 28"/>
    <w:basedOn w:val="ImportedStyle29"/>
    <w:pPr>
      <w:numPr>
        <w:numId w:val="29"/>
      </w:numPr>
    </w:pPr>
  </w:style>
  <w:style w:type="numbering" w:customStyle="1" w:styleId="ImportedStyle29">
    <w:name w:val="Imported Style 29"/>
  </w:style>
  <w:style w:type="numbering" w:customStyle="1" w:styleId="List29">
    <w:name w:val="List 29"/>
    <w:basedOn w:val="ImportedStyle30"/>
    <w:pPr>
      <w:numPr>
        <w:numId w:val="30"/>
      </w:numPr>
    </w:pPr>
  </w:style>
  <w:style w:type="numbering" w:customStyle="1" w:styleId="ImportedStyle30">
    <w:name w:val="Imported Style 30"/>
  </w:style>
  <w:style w:type="numbering" w:customStyle="1" w:styleId="List30">
    <w:name w:val="List 30"/>
    <w:basedOn w:val="ImportedStyle31"/>
    <w:pPr>
      <w:numPr>
        <w:numId w:val="31"/>
      </w:numPr>
    </w:pPr>
  </w:style>
  <w:style w:type="numbering" w:customStyle="1" w:styleId="ImportedStyle31">
    <w:name w:val="Imported Style 31"/>
  </w:style>
  <w:style w:type="numbering" w:customStyle="1" w:styleId="List31">
    <w:name w:val="List 31"/>
    <w:basedOn w:val="ImportedStyle32"/>
    <w:pPr>
      <w:numPr>
        <w:numId w:val="32"/>
      </w:numPr>
    </w:pPr>
  </w:style>
  <w:style w:type="numbering" w:customStyle="1" w:styleId="ImportedStyle32">
    <w:name w:val="Imported Style 32"/>
  </w:style>
  <w:style w:type="numbering" w:customStyle="1" w:styleId="List32">
    <w:name w:val="List 32"/>
    <w:basedOn w:val="ImportedStyle33"/>
    <w:pPr>
      <w:numPr>
        <w:numId w:val="33"/>
      </w:numPr>
    </w:pPr>
  </w:style>
  <w:style w:type="numbering" w:customStyle="1" w:styleId="ImportedStyle33">
    <w:name w:val="Imported Style 33"/>
  </w:style>
  <w:style w:type="numbering" w:customStyle="1" w:styleId="List33">
    <w:name w:val="List 33"/>
    <w:basedOn w:val="ImportedStyle34"/>
    <w:pPr>
      <w:numPr>
        <w:numId w:val="34"/>
      </w:numPr>
    </w:pPr>
  </w:style>
  <w:style w:type="numbering" w:customStyle="1" w:styleId="ImportedStyle34">
    <w:name w:val="Imported Style 34"/>
  </w:style>
  <w:style w:type="numbering" w:customStyle="1" w:styleId="List34">
    <w:name w:val="List 34"/>
    <w:basedOn w:val="ImportedStyle35"/>
    <w:pPr>
      <w:numPr>
        <w:numId w:val="35"/>
      </w:numPr>
    </w:pPr>
  </w:style>
  <w:style w:type="numbering" w:customStyle="1" w:styleId="ImportedStyle35">
    <w:name w:val="Imported Style 35"/>
  </w:style>
  <w:style w:type="numbering" w:customStyle="1" w:styleId="List35">
    <w:name w:val="List 35"/>
    <w:basedOn w:val="ImportedStyle36"/>
    <w:pPr>
      <w:numPr>
        <w:numId w:val="36"/>
      </w:numPr>
    </w:pPr>
  </w:style>
  <w:style w:type="numbering" w:customStyle="1" w:styleId="ImportedStyle36">
    <w:name w:val="Imported Style 36"/>
  </w:style>
  <w:style w:type="numbering" w:customStyle="1" w:styleId="List36">
    <w:name w:val="List 36"/>
    <w:basedOn w:val="ImportedStyle37"/>
    <w:pPr>
      <w:numPr>
        <w:numId w:val="37"/>
      </w:numPr>
    </w:pPr>
  </w:style>
  <w:style w:type="numbering" w:customStyle="1" w:styleId="ImportedStyle37">
    <w:name w:val="Imported Style 37"/>
  </w:style>
  <w:style w:type="numbering" w:customStyle="1" w:styleId="List37">
    <w:name w:val="List 37"/>
    <w:basedOn w:val="ImportedStyle38"/>
    <w:pPr>
      <w:numPr>
        <w:numId w:val="38"/>
      </w:numPr>
    </w:pPr>
  </w:style>
  <w:style w:type="numbering" w:customStyle="1" w:styleId="ImportedStyle38">
    <w:name w:val="Imported Style 38"/>
  </w:style>
  <w:style w:type="numbering" w:customStyle="1" w:styleId="List38">
    <w:name w:val="List 38"/>
    <w:basedOn w:val="ImportedStyle39"/>
    <w:pPr>
      <w:numPr>
        <w:numId w:val="39"/>
      </w:numPr>
    </w:pPr>
  </w:style>
  <w:style w:type="numbering" w:customStyle="1" w:styleId="ImportedStyle39">
    <w:name w:val="Imported Style 39"/>
  </w:style>
  <w:style w:type="numbering" w:customStyle="1" w:styleId="List39">
    <w:name w:val="List 39"/>
    <w:basedOn w:val="ImportedStyle40"/>
    <w:pPr>
      <w:numPr>
        <w:numId w:val="40"/>
      </w:numPr>
    </w:pPr>
  </w:style>
  <w:style w:type="numbering" w:customStyle="1" w:styleId="ImportedStyle40">
    <w:name w:val="Imported Style 40"/>
  </w:style>
  <w:style w:type="numbering" w:customStyle="1" w:styleId="List40">
    <w:name w:val="List 40"/>
    <w:basedOn w:val="ImportedStyle41"/>
    <w:pPr>
      <w:numPr>
        <w:numId w:val="41"/>
      </w:numPr>
    </w:pPr>
  </w:style>
  <w:style w:type="numbering" w:customStyle="1" w:styleId="ImportedStyle41">
    <w:name w:val="Imported Style 41"/>
  </w:style>
  <w:style w:type="numbering" w:customStyle="1" w:styleId="List41">
    <w:name w:val="List 41"/>
    <w:basedOn w:val="ImportedStyle42"/>
    <w:pPr>
      <w:numPr>
        <w:numId w:val="42"/>
      </w:numPr>
    </w:pPr>
  </w:style>
  <w:style w:type="numbering" w:customStyle="1" w:styleId="ImportedStyle42">
    <w:name w:val="Imported Style 42"/>
  </w:style>
  <w:style w:type="numbering" w:customStyle="1" w:styleId="List42">
    <w:name w:val="List 42"/>
    <w:basedOn w:val="ImportedStyle43"/>
    <w:pPr>
      <w:numPr>
        <w:numId w:val="43"/>
      </w:numPr>
    </w:pPr>
  </w:style>
  <w:style w:type="numbering" w:customStyle="1" w:styleId="ImportedStyle43">
    <w:name w:val="Imported Style 43"/>
  </w:style>
  <w:style w:type="paragraph" w:customStyle="1" w:styleId="FreeFormA">
    <w:name w:val="Free Form A"/>
    <w:rPr>
      <w:rFonts w:ascii="Helvetica" w:hAnsi="Arial Unicode MS" w:cs="Arial Unicode MS"/>
      <w:color w:val="000000"/>
      <w:u w:color="000000"/>
    </w:rPr>
  </w:style>
  <w:style w:type="character" w:customStyle="1" w:styleId="Hyperlink1">
    <w:name w:val="Hyperlink.1"/>
    <w:basedOn w:val="None"/>
    <w:rPr>
      <w:rFonts w:ascii="Arial Black" w:eastAsia="Arial Black" w:hAnsi="Arial Black" w:cs="Arial Black"/>
      <w:b/>
      <w:bCs/>
      <w:color w:val="0000FF"/>
      <w:sz w:val="28"/>
      <w:szCs w:val="28"/>
      <w:u w:val="single" w:color="0000FF"/>
      <w:lang w:val="en-US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  <w:u w:color="000000"/>
    </w:rPr>
  </w:style>
  <w:style w:type="numbering" w:customStyle="1" w:styleId="List43">
    <w:name w:val="List 43"/>
    <w:basedOn w:val="ImportedStyle44"/>
    <w:pPr>
      <w:numPr>
        <w:numId w:val="44"/>
      </w:numPr>
    </w:pPr>
  </w:style>
  <w:style w:type="numbering" w:customStyle="1" w:styleId="ImportedStyle44">
    <w:name w:val="Imported Style 44"/>
  </w:style>
  <w:style w:type="numbering" w:customStyle="1" w:styleId="List44">
    <w:name w:val="List 44"/>
    <w:basedOn w:val="ImportedStyle44"/>
    <w:pPr>
      <w:numPr>
        <w:numId w:val="46"/>
      </w:numPr>
    </w:pPr>
  </w:style>
  <w:style w:type="numbering" w:customStyle="1" w:styleId="List45">
    <w:name w:val="List 45"/>
    <w:basedOn w:val="ImportedStyle44"/>
    <w:pPr>
      <w:numPr>
        <w:numId w:val="45"/>
      </w:numPr>
    </w:pPr>
  </w:style>
  <w:style w:type="character" w:customStyle="1" w:styleId="Hyperlink2">
    <w:name w:val="Hyperlink.2"/>
    <w:basedOn w:val="Hyperlink"/>
    <w:rPr>
      <w:u w:val="single"/>
    </w:rPr>
  </w:style>
  <w:style w:type="numbering" w:customStyle="1" w:styleId="List46">
    <w:name w:val="List 46"/>
    <w:basedOn w:val="ImportedStyle28"/>
    <w:pPr>
      <w:numPr>
        <w:numId w:val="4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62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2D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962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786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7865"/>
    <w:rPr>
      <w:sz w:val="24"/>
      <w:szCs w:val="24"/>
    </w:rPr>
  </w:style>
  <w:style w:type="table" w:styleId="TableGrid">
    <w:name w:val="Table Grid"/>
    <w:basedOn w:val="TableNormal"/>
    <w:uiPriority w:val="59"/>
    <w:rsid w:val="00A67C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311">
    <w:name w:val="List 311"/>
    <w:basedOn w:val="ImportedStyle4"/>
    <w:rsid w:val="00A67CFF"/>
    <w:pPr>
      <w:numPr>
        <w:numId w:val="4"/>
      </w:numPr>
    </w:pPr>
  </w:style>
  <w:style w:type="numbering" w:customStyle="1" w:styleId="List411">
    <w:name w:val="List 411"/>
    <w:basedOn w:val="ImportedStyle5"/>
    <w:rsid w:val="00A67CFF"/>
    <w:pPr>
      <w:numPr>
        <w:numId w:val="5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370EF8"/>
    <w:rPr>
      <w:color w:val="FF00FF" w:themeColor="followedHyperlink"/>
      <w:u w:val="single"/>
    </w:rPr>
  </w:style>
  <w:style w:type="numbering" w:customStyle="1" w:styleId="List201">
    <w:name w:val="List 201"/>
    <w:basedOn w:val="NoList"/>
    <w:rsid w:val="005871B7"/>
  </w:style>
  <w:style w:type="numbering" w:customStyle="1" w:styleId="List241">
    <w:name w:val="List 241"/>
    <w:basedOn w:val="NoList"/>
    <w:rsid w:val="005871B7"/>
  </w:style>
  <w:style w:type="numbering" w:customStyle="1" w:styleId="List251">
    <w:name w:val="List 251"/>
    <w:basedOn w:val="NoList"/>
    <w:rsid w:val="005871B7"/>
  </w:style>
  <w:style w:type="numbering" w:customStyle="1" w:styleId="List391">
    <w:name w:val="List 391"/>
    <w:basedOn w:val="NoList"/>
    <w:rsid w:val="001A1781"/>
  </w:style>
  <w:style w:type="numbering" w:customStyle="1" w:styleId="List401">
    <w:name w:val="List 401"/>
    <w:basedOn w:val="NoList"/>
    <w:rsid w:val="001A178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sz w:val="24"/>
        <w:szCs w:val="24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BF67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1">
    <w:name w:val="Header1"/>
    <w:pPr>
      <w:tabs>
        <w:tab w:val="center" w:pos="4680"/>
        <w:tab w:val="right" w:pos="9360"/>
      </w:tabs>
    </w:pPr>
    <w:rPr>
      <w:rFonts w:hAnsi="Arial Unicode MS" w:cs="Arial Unicode MS"/>
      <w:color w:val="000000"/>
      <w:u w:color="000000"/>
    </w:rPr>
  </w:style>
  <w:style w:type="paragraph" w:customStyle="1" w:styleId="HeaderFooterAA">
    <w:name w:val="Header &amp; Footer A A"/>
    <w:pPr>
      <w:tabs>
        <w:tab w:val="right" w:pos="12960"/>
      </w:tabs>
    </w:pPr>
    <w:rPr>
      <w:rFonts w:ascii="Helvetica" w:eastAsia="Helvetica" w:hAnsi="Helvetica" w:cs="Helvetica"/>
      <w:color w:val="000000"/>
      <w:u w:color="000000"/>
    </w:rPr>
  </w:style>
  <w:style w:type="paragraph" w:customStyle="1" w:styleId="Body">
    <w:name w:val="Body"/>
    <w:rPr>
      <w:rFonts w:eastAsia="Times New Roman"/>
      <w:color w:val="000000"/>
      <w:u w:color="000000"/>
    </w:rPr>
  </w:style>
  <w:style w:type="paragraph" w:customStyle="1" w:styleId="HeaderFooterA">
    <w:name w:val="Header &amp; Footer A"/>
    <w:pPr>
      <w:tabs>
        <w:tab w:val="right" w:pos="12960"/>
      </w:tabs>
    </w:pPr>
    <w:rPr>
      <w:rFonts w:ascii="Helvetica" w:hAnsi="Arial Unicode MS" w:cs="Arial Unicode MS"/>
      <w:color w:val="000000"/>
      <w:u w:color="000000"/>
    </w:rPr>
  </w:style>
  <w:style w:type="paragraph" w:customStyle="1" w:styleId="FreeForm">
    <w:name w:val="Free Form"/>
    <w:rPr>
      <w:rFonts w:hAnsi="Arial Unicode MS" w:cs="Arial Unicode MS"/>
      <w:color w:val="000000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Calibri" w:eastAsia="Calibri" w:hAnsi="Calibri" w:cs="Calibri"/>
      <w:b/>
      <w:bCs/>
      <w:caps w:val="0"/>
      <w:smallCaps w:val="0"/>
      <w:strike w:val="0"/>
      <w:dstrike w:val="0"/>
      <w:outline w:val="0"/>
      <w:color w:val="0000FF"/>
      <w:spacing w:val="0"/>
      <w:kern w:val="0"/>
      <w:position w:val="0"/>
      <w:sz w:val="20"/>
      <w:szCs w:val="20"/>
      <w:u w:val="single" w:color="0000FF"/>
      <w:vertAlign w:val="baseline"/>
      <w:lang w:val="en-US"/>
    </w:rPr>
  </w:style>
  <w:style w:type="numbering" w:customStyle="1" w:styleId="List0">
    <w:name w:val="List 0"/>
    <w:basedOn w:val="ImportedStyle1"/>
    <w:pPr>
      <w:numPr>
        <w:numId w:val="1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numbering" w:customStyle="1" w:styleId="List21">
    <w:name w:val="List 21"/>
    <w:basedOn w:val="ImportedStyle3"/>
    <w:pPr>
      <w:numPr>
        <w:numId w:val="3"/>
      </w:numPr>
    </w:pPr>
  </w:style>
  <w:style w:type="numbering" w:customStyle="1" w:styleId="ImportedStyle3">
    <w:name w:val="Imported Style 3"/>
  </w:style>
  <w:style w:type="paragraph" w:customStyle="1" w:styleId="BodyA">
    <w:name w:val="Body A"/>
    <w:rPr>
      <w:rFonts w:eastAsia="Times New Roman"/>
      <w:color w:val="000000"/>
      <w:u w:color="000000"/>
    </w:rPr>
  </w:style>
  <w:style w:type="paragraph" w:customStyle="1" w:styleId="Heading21">
    <w:name w:val="Heading 21"/>
    <w:next w:val="BodyAA"/>
    <w:pPr>
      <w:keepNext/>
      <w:outlineLvl w:val="1"/>
    </w:pPr>
    <w:rPr>
      <w:rFonts w:ascii="Helvetica" w:hAnsi="Arial Unicode MS" w:cs="Arial Unicode MS"/>
      <w:b/>
      <w:bCs/>
      <w:color w:val="000000"/>
      <w:u w:color="000000"/>
    </w:rPr>
  </w:style>
  <w:style w:type="paragraph" w:customStyle="1" w:styleId="BodyAA">
    <w:name w:val="Body A A"/>
    <w:rPr>
      <w:rFonts w:ascii="Helvetica" w:hAnsi="Arial Unicode MS" w:cs="Arial Unicode MS"/>
      <w:color w:val="000000"/>
      <w:u w:color="000000"/>
    </w:rPr>
  </w:style>
  <w:style w:type="numbering" w:customStyle="1" w:styleId="List310">
    <w:name w:val="List 31"/>
    <w:basedOn w:val="ImportedStyle4"/>
  </w:style>
  <w:style w:type="numbering" w:customStyle="1" w:styleId="ImportedStyle4">
    <w:name w:val="Imported Style 4"/>
  </w:style>
  <w:style w:type="numbering" w:customStyle="1" w:styleId="List410">
    <w:name w:val="List 41"/>
    <w:basedOn w:val="ImportedStyle5"/>
  </w:style>
  <w:style w:type="numbering" w:customStyle="1" w:styleId="ImportedStyle5">
    <w:name w:val="Imported Style 5"/>
  </w:style>
  <w:style w:type="numbering" w:customStyle="1" w:styleId="List51">
    <w:name w:val="List 51"/>
    <w:basedOn w:val="ImportedStyle6"/>
    <w:pPr>
      <w:numPr>
        <w:numId w:val="6"/>
      </w:numPr>
    </w:pPr>
  </w:style>
  <w:style w:type="numbering" w:customStyle="1" w:styleId="ImportedStyle6">
    <w:name w:val="Imported Style 6"/>
  </w:style>
  <w:style w:type="numbering" w:customStyle="1" w:styleId="List6">
    <w:name w:val="List 6"/>
    <w:basedOn w:val="ImportedStyle7"/>
    <w:pPr>
      <w:numPr>
        <w:numId w:val="7"/>
      </w:numPr>
    </w:pPr>
  </w:style>
  <w:style w:type="numbering" w:customStyle="1" w:styleId="ImportedStyle7">
    <w:name w:val="Imported Style 7"/>
  </w:style>
  <w:style w:type="numbering" w:customStyle="1" w:styleId="List7">
    <w:name w:val="List 7"/>
    <w:basedOn w:val="ImportedStyle8"/>
    <w:pPr>
      <w:numPr>
        <w:numId w:val="8"/>
      </w:numPr>
    </w:pPr>
  </w:style>
  <w:style w:type="numbering" w:customStyle="1" w:styleId="ImportedStyle8">
    <w:name w:val="Imported Style 8"/>
  </w:style>
  <w:style w:type="numbering" w:customStyle="1" w:styleId="List8">
    <w:name w:val="List 8"/>
    <w:basedOn w:val="ImportedStyle9"/>
    <w:pPr>
      <w:numPr>
        <w:numId w:val="9"/>
      </w:numPr>
    </w:pPr>
  </w:style>
  <w:style w:type="numbering" w:customStyle="1" w:styleId="ImportedStyle9">
    <w:name w:val="Imported Style 9"/>
  </w:style>
  <w:style w:type="numbering" w:customStyle="1" w:styleId="List9">
    <w:name w:val="List 9"/>
    <w:basedOn w:val="ImportedStyle10"/>
    <w:pPr>
      <w:numPr>
        <w:numId w:val="10"/>
      </w:numPr>
    </w:pPr>
  </w:style>
  <w:style w:type="numbering" w:customStyle="1" w:styleId="ImportedStyle10">
    <w:name w:val="Imported Style 10"/>
  </w:style>
  <w:style w:type="numbering" w:customStyle="1" w:styleId="List10">
    <w:name w:val="List 10"/>
    <w:basedOn w:val="ImportedStyle11"/>
    <w:pPr>
      <w:numPr>
        <w:numId w:val="11"/>
      </w:numPr>
    </w:pPr>
  </w:style>
  <w:style w:type="numbering" w:customStyle="1" w:styleId="ImportedStyle11">
    <w:name w:val="Imported Style 11"/>
  </w:style>
  <w:style w:type="numbering" w:customStyle="1" w:styleId="List11">
    <w:name w:val="List 11"/>
    <w:basedOn w:val="ImportedStyle12"/>
    <w:pPr>
      <w:numPr>
        <w:numId w:val="12"/>
      </w:numPr>
    </w:pPr>
  </w:style>
  <w:style w:type="numbering" w:customStyle="1" w:styleId="ImportedStyle12">
    <w:name w:val="Imported Style 12"/>
  </w:style>
  <w:style w:type="numbering" w:customStyle="1" w:styleId="List12">
    <w:name w:val="List 12"/>
    <w:basedOn w:val="ImportedStyle13"/>
    <w:pPr>
      <w:numPr>
        <w:numId w:val="13"/>
      </w:numPr>
    </w:pPr>
  </w:style>
  <w:style w:type="numbering" w:customStyle="1" w:styleId="ImportedStyle13">
    <w:name w:val="Imported Style 13"/>
  </w:style>
  <w:style w:type="numbering" w:customStyle="1" w:styleId="List13">
    <w:name w:val="List 13"/>
    <w:basedOn w:val="ImportedStyle14"/>
    <w:pPr>
      <w:numPr>
        <w:numId w:val="14"/>
      </w:numPr>
    </w:pPr>
  </w:style>
  <w:style w:type="numbering" w:customStyle="1" w:styleId="ImportedStyle14">
    <w:name w:val="Imported Style 14"/>
  </w:style>
  <w:style w:type="numbering" w:customStyle="1" w:styleId="List14">
    <w:name w:val="List 14"/>
    <w:basedOn w:val="ImportedStyle15"/>
    <w:pPr>
      <w:numPr>
        <w:numId w:val="15"/>
      </w:numPr>
    </w:pPr>
  </w:style>
  <w:style w:type="numbering" w:customStyle="1" w:styleId="ImportedStyle15">
    <w:name w:val="Imported Style 15"/>
  </w:style>
  <w:style w:type="numbering" w:customStyle="1" w:styleId="List15">
    <w:name w:val="List 15"/>
    <w:basedOn w:val="ImportedStyle16"/>
    <w:pPr>
      <w:numPr>
        <w:numId w:val="16"/>
      </w:numPr>
    </w:pPr>
  </w:style>
  <w:style w:type="numbering" w:customStyle="1" w:styleId="ImportedStyle16">
    <w:name w:val="Imported Style 16"/>
  </w:style>
  <w:style w:type="numbering" w:customStyle="1" w:styleId="List16">
    <w:name w:val="List 16"/>
    <w:basedOn w:val="ImportedStyle17"/>
    <w:pPr>
      <w:numPr>
        <w:numId w:val="17"/>
      </w:numPr>
    </w:pPr>
  </w:style>
  <w:style w:type="numbering" w:customStyle="1" w:styleId="ImportedStyle17">
    <w:name w:val="Imported Style 17"/>
  </w:style>
  <w:style w:type="numbering" w:customStyle="1" w:styleId="List17">
    <w:name w:val="List 17"/>
    <w:basedOn w:val="ImportedStyle18"/>
    <w:pPr>
      <w:numPr>
        <w:numId w:val="18"/>
      </w:numPr>
    </w:pPr>
  </w:style>
  <w:style w:type="numbering" w:customStyle="1" w:styleId="ImportedStyle18">
    <w:name w:val="Imported Style 18"/>
  </w:style>
  <w:style w:type="numbering" w:customStyle="1" w:styleId="List18">
    <w:name w:val="List 18"/>
    <w:basedOn w:val="ImportedStyle19"/>
    <w:pPr>
      <w:numPr>
        <w:numId w:val="19"/>
      </w:numPr>
    </w:pPr>
  </w:style>
  <w:style w:type="numbering" w:customStyle="1" w:styleId="ImportedStyle19">
    <w:name w:val="Imported Style 19"/>
  </w:style>
  <w:style w:type="numbering" w:customStyle="1" w:styleId="List19">
    <w:name w:val="List 19"/>
    <w:basedOn w:val="ImportedStyle20"/>
    <w:pPr>
      <w:numPr>
        <w:numId w:val="20"/>
      </w:numPr>
    </w:pPr>
  </w:style>
  <w:style w:type="numbering" w:customStyle="1" w:styleId="ImportedStyle20">
    <w:name w:val="Imported Style 20"/>
  </w:style>
  <w:style w:type="numbering" w:customStyle="1" w:styleId="List20">
    <w:name w:val="List 20"/>
    <w:basedOn w:val="ImportedStyle21"/>
    <w:pPr>
      <w:numPr>
        <w:numId w:val="21"/>
      </w:numPr>
    </w:pPr>
  </w:style>
  <w:style w:type="numbering" w:customStyle="1" w:styleId="ImportedStyle21">
    <w:name w:val="Imported Style 21"/>
  </w:style>
  <w:style w:type="numbering" w:customStyle="1" w:styleId="List210">
    <w:name w:val="List 21"/>
    <w:basedOn w:val="ImportedStyle22"/>
    <w:pPr>
      <w:numPr>
        <w:numId w:val="22"/>
      </w:numPr>
    </w:pPr>
  </w:style>
  <w:style w:type="numbering" w:customStyle="1" w:styleId="ImportedStyle22">
    <w:name w:val="Imported Style 22"/>
  </w:style>
  <w:style w:type="numbering" w:customStyle="1" w:styleId="List22">
    <w:name w:val="List 22"/>
    <w:basedOn w:val="ImportedStyle23"/>
    <w:pPr>
      <w:numPr>
        <w:numId w:val="23"/>
      </w:numPr>
    </w:pPr>
  </w:style>
  <w:style w:type="numbering" w:customStyle="1" w:styleId="ImportedStyle23">
    <w:name w:val="Imported Style 23"/>
  </w:style>
  <w:style w:type="numbering" w:customStyle="1" w:styleId="List23">
    <w:name w:val="List 23"/>
    <w:basedOn w:val="ImportedStyle24"/>
    <w:pPr>
      <w:numPr>
        <w:numId w:val="24"/>
      </w:numPr>
    </w:pPr>
  </w:style>
  <w:style w:type="numbering" w:customStyle="1" w:styleId="ImportedStyle24">
    <w:name w:val="Imported Style 24"/>
  </w:style>
  <w:style w:type="numbering" w:customStyle="1" w:styleId="List24">
    <w:name w:val="List 24"/>
    <w:basedOn w:val="ImportedStyle25"/>
    <w:pPr>
      <w:numPr>
        <w:numId w:val="25"/>
      </w:numPr>
    </w:pPr>
  </w:style>
  <w:style w:type="numbering" w:customStyle="1" w:styleId="ImportedStyle25">
    <w:name w:val="Imported Style 25"/>
  </w:style>
  <w:style w:type="numbering" w:customStyle="1" w:styleId="List25">
    <w:name w:val="List 25"/>
    <w:basedOn w:val="ImportedStyle26"/>
    <w:pPr>
      <w:numPr>
        <w:numId w:val="26"/>
      </w:numPr>
    </w:pPr>
  </w:style>
  <w:style w:type="numbering" w:customStyle="1" w:styleId="ImportedStyle26">
    <w:name w:val="Imported Style 26"/>
  </w:style>
  <w:style w:type="numbering" w:customStyle="1" w:styleId="List26">
    <w:name w:val="List 26"/>
    <w:basedOn w:val="ImportedStyle27"/>
    <w:pPr>
      <w:numPr>
        <w:numId w:val="27"/>
      </w:numPr>
    </w:pPr>
  </w:style>
  <w:style w:type="numbering" w:customStyle="1" w:styleId="ImportedStyle27">
    <w:name w:val="Imported Style 27"/>
  </w:style>
  <w:style w:type="numbering" w:customStyle="1" w:styleId="List27">
    <w:name w:val="List 27"/>
    <w:basedOn w:val="ImportedStyle28"/>
    <w:pPr>
      <w:numPr>
        <w:numId w:val="28"/>
      </w:numPr>
    </w:pPr>
  </w:style>
  <w:style w:type="numbering" w:customStyle="1" w:styleId="ImportedStyle28">
    <w:name w:val="Imported Style 28"/>
    <w:pPr>
      <w:numPr>
        <w:numId w:val="47"/>
      </w:numPr>
    </w:pPr>
  </w:style>
  <w:style w:type="numbering" w:customStyle="1" w:styleId="List28">
    <w:name w:val="List 28"/>
    <w:basedOn w:val="ImportedStyle29"/>
    <w:pPr>
      <w:numPr>
        <w:numId w:val="29"/>
      </w:numPr>
    </w:pPr>
  </w:style>
  <w:style w:type="numbering" w:customStyle="1" w:styleId="ImportedStyle29">
    <w:name w:val="Imported Style 29"/>
  </w:style>
  <w:style w:type="numbering" w:customStyle="1" w:styleId="List29">
    <w:name w:val="List 29"/>
    <w:basedOn w:val="ImportedStyle30"/>
    <w:pPr>
      <w:numPr>
        <w:numId w:val="30"/>
      </w:numPr>
    </w:pPr>
  </w:style>
  <w:style w:type="numbering" w:customStyle="1" w:styleId="ImportedStyle30">
    <w:name w:val="Imported Style 30"/>
  </w:style>
  <w:style w:type="numbering" w:customStyle="1" w:styleId="List30">
    <w:name w:val="List 30"/>
    <w:basedOn w:val="ImportedStyle31"/>
    <w:pPr>
      <w:numPr>
        <w:numId w:val="31"/>
      </w:numPr>
    </w:pPr>
  </w:style>
  <w:style w:type="numbering" w:customStyle="1" w:styleId="ImportedStyle31">
    <w:name w:val="Imported Style 31"/>
  </w:style>
  <w:style w:type="numbering" w:customStyle="1" w:styleId="List31">
    <w:name w:val="List 31"/>
    <w:basedOn w:val="ImportedStyle32"/>
    <w:pPr>
      <w:numPr>
        <w:numId w:val="32"/>
      </w:numPr>
    </w:pPr>
  </w:style>
  <w:style w:type="numbering" w:customStyle="1" w:styleId="ImportedStyle32">
    <w:name w:val="Imported Style 32"/>
  </w:style>
  <w:style w:type="numbering" w:customStyle="1" w:styleId="List32">
    <w:name w:val="List 32"/>
    <w:basedOn w:val="ImportedStyle33"/>
    <w:pPr>
      <w:numPr>
        <w:numId w:val="33"/>
      </w:numPr>
    </w:pPr>
  </w:style>
  <w:style w:type="numbering" w:customStyle="1" w:styleId="ImportedStyle33">
    <w:name w:val="Imported Style 33"/>
  </w:style>
  <w:style w:type="numbering" w:customStyle="1" w:styleId="List33">
    <w:name w:val="List 33"/>
    <w:basedOn w:val="ImportedStyle34"/>
    <w:pPr>
      <w:numPr>
        <w:numId w:val="34"/>
      </w:numPr>
    </w:pPr>
  </w:style>
  <w:style w:type="numbering" w:customStyle="1" w:styleId="ImportedStyle34">
    <w:name w:val="Imported Style 34"/>
  </w:style>
  <w:style w:type="numbering" w:customStyle="1" w:styleId="List34">
    <w:name w:val="List 34"/>
    <w:basedOn w:val="ImportedStyle35"/>
    <w:pPr>
      <w:numPr>
        <w:numId w:val="35"/>
      </w:numPr>
    </w:pPr>
  </w:style>
  <w:style w:type="numbering" w:customStyle="1" w:styleId="ImportedStyle35">
    <w:name w:val="Imported Style 35"/>
  </w:style>
  <w:style w:type="numbering" w:customStyle="1" w:styleId="List35">
    <w:name w:val="List 35"/>
    <w:basedOn w:val="ImportedStyle36"/>
    <w:pPr>
      <w:numPr>
        <w:numId w:val="36"/>
      </w:numPr>
    </w:pPr>
  </w:style>
  <w:style w:type="numbering" w:customStyle="1" w:styleId="ImportedStyle36">
    <w:name w:val="Imported Style 36"/>
  </w:style>
  <w:style w:type="numbering" w:customStyle="1" w:styleId="List36">
    <w:name w:val="List 36"/>
    <w:basedOn w:val="ImportedStyle37"/>
    <w:pPr>
      <w:numPr>
        <w:numId w:val="37"/>
      </w:numPr>
    </w:pPr>
  </w:style>
  <w:style w:type="numbering" w:customStyle="1" w:styleId="ImportedStyle37">
    <w:name w:val="Imported Style 37"/>
  </w:style>
  <w:style w:type="numbering" w:customStyle="1" w:styleId="List37">
    <w:name w:val="List 37"/>
    <w:basedOn w:val="ImportedStyle38"/>
    <w:pPr>
      <w:numPr>
        <w:numId w:val="38"/>
      </w:numPr>
    </w:pPr>
  </w:style>
  <w:style w:type="numbering" w:customStyle="1" w:styleId="ImportedStyle38">
    <w:name w:val="Imported Style 38"/>
  </w:style>
  <w:style w:type="numbering" w:customStyle="1" w:styleId="List38">
    <w:name w:val="List 38"/>
    <w:basedOn w:val="ImportedStyle39"/>
    <w:pPr>
      <w:numPr>
        <w:numId w:val="39"/>
      </w:numPr>
    </w:pPr>
  </w:style>
  <w:style w:type="numbering" w:customStyle="1" w:styleId="ImportedStyle39">
    <w:name w:val="Imported Style 39"/>
  </w:style>
  <w:style w:type="numbering" w:customStyle="1" w:styleId="List39">
    <w:name w:val="List 39"/>
    <w:basedOn w:val="ImportedStyle40"/>
    <w:pPr>
      <w:numPr>
        <w:numId w:val="40"/>
      </w:numPr>
    </w:pPr>
  </w:style>
  <w:style w:type="numbering" w:customStyle="1" w:styleId="ImportedStyle40">
    <w:name w:val="Imported Style 40"/>
  </w:style>
  <w:style w:type="numbering" w:customStyle="1" w:styleId="List40">
    <w:name w:val="List 40"/>
    <w:basedOn w:val="ImportedStyle41"/>
    <w:pPr>
      <w:numPr>
        <w:numId w:val="41"/>
      </w:numPr>
    </w:pPr>
  </w:style>
  <w:style w:type="numbering" w:customStyle="1" w:styleId="ImportedStyle41">
    <w:name w:val="Imported Style 41"/>
  </w:style>
  <w:style w:type="numbering" w:customStyle="1" w:styleId="List41">
    <w:name w:val="List 41"/>
    <w:basedOn w:val="ImportedStyle42"/>
    <w:pPr>
      <w:numPr>
        <w:numId w:val="42"/>
      </w:numPr>
    </w:pPr>
  </w:style>
  <w:style w:type="numbering" w:customStyle="1" w:styleId="ImportedStyle42">
    <w:name w:val="Imported Style 42"/>
  </w:style>
  <w:style w:type="numbering" w:customStyle="1" w:styleId="List42">
    <w:name w:val="List 42"/>
    <w:basedOn w:val="ImportedStyle43"/>
    <w:pPr>
      <w:numPr>
        <w:numId w:val="43"/>
      </w:numPr>
    </w:pPr>
  </w:style>
  <w:style w:type="numbering" w:customStyle="1" w:styleId="ImportedStyle43">
    <w:name w:val="Imported Style 43"/>
  </w:style>
  <w:style w:type="paragraph" w:customStyle="1" w:styleId="FreeFormA">
    <w:name w:val="Free Form A"/>
    <w:rPr>
      <w:rFonts w:ascii="Helvetica" w:hAnsi="Arial Unicode MS" w:cs="Arial Unicode MS"/>
      <w:color w:val="000000"/>
      <w:u w:color="000000"/>
    </w:rPr>
  </w:style>
  <w:style w:type="character" w:customStyle="1" w:styleId="Hyperlink1">
    <w:name w:val="Hyperlink.1"/>
    <w:basedOn w:val="None"/>
    <w:rPr>
      <w:rFonts w:ascii="Arial Black" w:eastAsia="Arial Black" w:hAnsi="Arial Black" w:cs="Arial Black"/>
      <w:b/>
      <w:bCs/>
      <w:color w:val="0000FF"/>
      <w:sz w:val="28"/>
      <w:szCs w:val="28"/>
      <w:u w:val="single" w:color="0000FF"/>
      <w:lang w:val="en-US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  <w:u w:color="000000"/>
    </w:rPr>
  </w:style>
  <w:style w:type="numbering" w:customStyle="1" w:styleId="List43">
    <w:name w:val="List 43"/>
    <w:basedOn w:val="ImportedStyle44"/>
    <w:pPr>
      <w:numPr>
        <w:numId w:val="44"/>
      </w:numPr>
    </w:pPr>
  </w:style>
  <w:style w:type="numbering" w:customStyle="1" w:styleId="ImportedStyle44">
    <w:name w:val="Imported Style 44"/>
  </w:style>
  <w:style w:type="numbering" w:customStyle="1" w:styleId="List44">
    <w:name w:val="List 44"/>
    <w:basedOn w:val="ImportedStyle44"/>
    <w:pPr>
      <w:numPr>
        <w:numId w:val="46"/>
      </w:numPr>
    </w:pPr>
  </w:style>
  <w:style w:type="numbering" w:customStyle="1" w:styleId="List45">
    <w:name w:val="List 45"/>
    <w:basedOn w:val="ImportedStyle44"/>
    <w:pPr>
      <w:numPr>
        <w:numId w:val="45"/>
      </w:numPr>
    </w:pPr>
  </w:style>
  <w:style w:type="character" w:customStyle="1" w:styleId="Hyperlink2">
    <w:name w:val="Hyperlink.2"/>
    <w:basedOn w:val="Hyperlink"/>
    <w:rPr>
      <w:u w:val="single"/>
    </w:rPr>
  </w:style>
  <w:style w:type="numbering" w:customStyle="1" w:styleId="List46">
    <w:name w:val="List 46"/>
    <w:basedOn w:val="ImportedStyle28"/>
    <w:pPr>
      <w:numPr>
        <w:numId w:val="4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62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2D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962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786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7865"/>
    <w:rPr>
      <w:sz w:val="24"/>
      <w:szCs w:val="24"/>
    </w:rPr>
  </w:style>
  <w:style w:type="table" w:styleId="TableGrid">
    <w:name w:val="Table Grid"/>
    <w:basedOn w:val="TableNormal"/>
    <w:uiPriority w:val="59"/>
    <w:rsid w:val="00A67C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311">
    <w:name w:val="List 311"/>
    <w:basedOn w:val="ImportedStyle4"/>
    <w:rsid w:val="00A67CFF"/>
    <w:pPr>
      <w:numPr>
        <w:numId w:val="4"/>
      </w:numPr>
    </w:pPr>
  </w:style>
  <w:style w:type="numbering" w:customStyle="1" w:styleId="List411">
    <w:name w:val="List 411"/>
    <w:basedOn w:val="ImportedStyle5"/>
    <w:rsid w:val="00A67CFF"/>
    <w:pPr>
      <w:numPr>
        <w:numId w:val="5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370EF8"/>
    <w:rPr>
      <w:color w:val="FF00FF" w:themeColor="followedHyperlink"/>
      <w:u w:val="single"/>
    </w:rPr>
  </w:style>
  <w:style w:type="numbering" w:customStyle="1" w:styleId="List201">
    <w:name w:val="List 201"/>
    <w:basedOn w:val="NoList"/>
    <w:rsid w:val="005871B7"/>
  </w:style>
  <w:style w:type="numbering" w:customStyle="1" w:styleId="List241">
    <w:name w:val="List 241"/>
    <w:basedOn w:val="NoList"/>
    <w:rsid w:val="005871B7"/>
  </w:style>
  <w:style w:type="numbering" w:customStyle="1" w:styleId="List251">
    <w:name w:val="List 251"/>
    <w:basedOn w:val="NoList"/>
    <w:rsid w:val="005871B7"/>
  </w:style>
  <w:style w:type="numbering" w:customStyle="1" w:styleId="List391">
    <w:name w:val="List 391"/>
    <w:basedOn w:val="NoList"/>
    <w:rsid w:val="001A1781"/>
  </w:style>
  <w:style w:type="numbering" w:customStyle="1" w:styleId="List401">
    <w:name w:val="List 401"/>
    <w:basedOn w:val="NoList"/>
    <w:rsid w:val="001A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565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0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9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5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extranet.interiorhealth.ca/IHUBCFaculty/Diagnostics/Forms/AllItems.aspx?RootFolder=%25252FIHUBCFaculty%25252FDiagnostics%25252FLabs&amp;View=%25257bFD97E2FE-FD01-433F-B9CB-D75A4195924E%25257d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http://ubccpd.ca/sites/ubccpd.ca/files/Accreditation_Learning%20Objectives_%20Verbs.pdf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3E270FCEF69B4EA0A18BFCFF902415" ma:contentTypeVersion="0" ma:contentTypeDescription="Create a new document." ma:contentTypeScope="" ma:versionID="955c8cb433f3a23d58c47359e67a2b8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33D1246-9771-4AC2-8238-F8D7DF60308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A2CDB2D-4BE6-40DE-B3A7-BB9CBC84A9DD}">
  <ds:schemaRefs>
    <ds:schemaRef ds:uri="http://purl.org/dc/terms/"/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http://purl.org/dc/elements/1.1/"/>
    <ds:schemaRef ds:uri="http://schemas.microsoft.com/office/2006/documentManagement/types"/>
    <ds:schemaRef ds:uri="http://purl.org/dc/dcmitype/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CDDF00E-C4E8-4691-A8D9-9CCE654CE9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7</Pages>
  <Words>888</Words>
  <Characters>5068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Interior Health</Company>
  <LinksUpToDate>false</LinksUpToDate>
  <CharactersWithSpaces>5945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Koochin, Shelly</dc:creator>
  <cp:lastModifiedBy>Slinn, Joanne</cp:lastModifiedBy>
  <cp:revision>4</cp:revision>
  <cp:lastPrinted>2015-09-14T13:33:00Z</cp:lastPrinted>
  <dcterms:created xsi:type="dcterms:W3CDTF">2015-12-07T20:36:00Z</dcterms:created>
  <dcterms:modified xsi:type="dcterms:W3CDTF">2015-12-15T22:26:00Z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0x010100893E270FCEF69B4EA0A18BFCFF902415</vt:lpwstr>
  </property>
</Properties>
</file>