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12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9828"/>
      </w:tblGrid>
      <w:tr w:rsidR="00F43B95" w14:paraId="462FD9E1" w14:textId="77777777" w:rsidTr="00F43B95">
        <w:trPr>
          <w:trHeight w:val="3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DF" w14:textId="77777777" w:rsidR="00F43B95" w:rsidRDefault="00F43B95">
            <w:pPr>
              <w:pStyle w:val="HeaderFooterA"/>
              <w:tabs>
                <w:tab w:val="clear" w:pos="12960"/>
                <w:tab w:val="right" w:pos="9360"/>
              </w:tabs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0" w14:textId="77173569" w:rsidR="00F43B95" w:rsidRPr="00A67CFF" w:rsidRDefault="00F74DA2">
            <w:pPr>
              <w:pStyle w:val="HeaderFooterA"/>
              <w:tabs>
                <w:tab w:val="clear" w:pos="12960"/>
                <w:tab w:val="right" w:pos="9360"/>
              </w:tabs>
              <w:rPr>
                <w:sz w:val="22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Carfentanil OD - Asystole</w:t>
            </w:r>
          </w:p>
        </w:tc>
      </w:tr>
      <w:tr w:rsidR="00F43B95" w14:paraId="462FD9E4" w14:textId="77777777" w:rsidTr="00F43B95">
        <w:trPr>
          <w:trHeight w:val="3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2" w14:textId="77777777" w:rsidR="00F43B95" w:rsidRDefault="00F43B95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3" w14:textId="4AA0E53D" w:rsidR="00F43B95" w:rsidRPr="00195ED3" w:rsidRDefault="00195ED3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  <w:sz w:val="22"/>
              </w:rPr>
            </w:pPr>
            <w:r w:rsidRPr="00195ED3">
              <w:rPr>
                <w:rFonts w:ascii="Calibri" w:hAnsi="Calibri" w:cs="Calibri"/>
                <w:sz w:val="22"/>
              </w:rPr>
              <w:t>“Some Really Good Stuff”</w:t>
            </w:r>
          </w:p>
        </w:tc>
      </w:tr>
    </w:tbl>
    <w:p w14:paraId="462FD9E5" w14:textId="77777777" w:rsidR="000A0890" w:rsidRDefault="000A0890">
      <w:pPr>
        <w:pStyle w:val="Body"/>
        <w:ind w:left="108" w:hanging="108"/>
      </w:pPr>
    </w:p>
    <w:p w14:paraId="462FD9E6" w14:textId="77777777" w:rsidR="000A0890" w:rsidRDefault="008F6CA0">
      <w:pPr>
        <w:pStyle w:val="HeaderFooterA"/>
        <w:tabs>
          <w:tab w:val="clear" w:pos="12960"/>
          <w:tab w:val="right" w:pos="9360"/>
        </w:tabs>
      </w:pPr>
      <w:r>
        <w:rPr>
          <w:sz w:val="48"/>
          <w:szCs w:val="48"/>
        </w:rPr>
        <w:t xml:space="preserve">  </w:t>
      </w:r>
      <w:r>
        <w:t xml:space="preserve">              </w:t>
      </w:r>
    </w:p>
    <w:tbl>
      <w:tblPr>
        <w:tblW w:w="131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7" w14:textId="562EE1CA" w:rsidR="000A0890" w:rsidRDefault="00370EF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 - </w:t>
            </w:r>
            <w:hyperlink r:id="rId11" w:history="1">
              <w:r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14:paraId="462FD9ED" w14:textId="77777777">
        <w:trPr>
          <w:trHeight w:val="68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9" w14:textId="158CC59F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462FD9EA" w14:textId="4D35398B" w:rsidR="00904B76" w:rsidRPr="00A76581" w:rsidRDefault="003F3C53" w:rsidP="00A76581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Recognize possible Carfentanil OD and take actions to minimize risk to medical personel (i.e. gloves and N95 masks)</w:t>
            </w:r>
          </w:p>
          <w:p w14:paraId="0264B501" w14:textId="647402FF" w:rsidR="00A76581" w:rsidRPr="003F3C53" w:rsidRDefault="008A4B68" w:rsidP="00A76581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M</w:t>
            </w:r>
            <w:r w:rsidR="004C58A0">
              <w:rPr>
                <w:rFonts w:ascii="Calibri" w:eastAsia="Calibri" w:hAnsi="Calibri" w:cs="Calibri"/>
              </w:rPr>
              <w:t>anage</w:t>
            </w:r>
            <w:r w:rsidR="003F3C53">
              <w:rPr>
                <w:rFonts w:ascii="Calibri" w:eastAsia="Calibri" w:hAnsi="Calibri" w:cs="Calibri"/>
              </w:rPr>
              <w:t xml:space="preserve"> asystolic cardiac arrest</w:t>
            </w:r>
          </w:p>
          <w:p w14:paraId="51A3D770" w14:textId="548627BF" w:rsidR="003F3C53" w:rsidRPr="003F3C53" w:rsidRDefault="003F3C53" w:rsidP="00A76581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Trebuchet MS"/>
              </w:rPr>
            </w:pPr>
            <w:r w:rsidRPr="003F3C53">
              <w:rPr>
                <w:rFonts w:ascii="Calibri" w:eastAsia="Trebuchet MS" w:hAnsi="Calibri" w:cs="Trebuchet MS"/>
              </w:rPr>
              <w:t>Recognize the need for larger than usual doses of Naloxone</w:t>
            </w:r>
          </w:p>
          <w:p w14:paraId="462FD9EC" w14:textId="05750D52" w:rsidR="004C58A0" w:rsidRDefault="004C58A0" w:rsidP="00F74DA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ind w:left="720"/>
              <w:rPr>
                <w:rFonts w:ascii="Trebuchet MS" w:eastAsia="Trebuchet MS" w:hAnsi="Trebuchet MS" w:cs="Trebuchet MS"/>
              </w:rPr>
            </w:pPr>
          </w:p>
        </w:tc>
      </w:tr>
      <w:tr w:rsidR="000A0890" w14:paraId="462FD9F1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C4717" w14:textId="3DD050C5" w:rsidR="008A4B68" w:rsidRDefault="008F6CA0" w:rsidP="00F74DA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lang w:val="en-CA"/>
              </w:rPr>
            </w:pPr>
            <w:r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79E6BEB5" w14:textId="77777777" w:rsidR="000A0890" w:rsidRDefault="008A4B68" w:rsidP="003F3C53">
            <w:pPr>
              <w:pStyle w:val="FreeFormA"/>
              <w:keepLines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880"/>
              </w:tabs>
              <w:rPr>
                <w:rFonts w:ascii="Calibri" w:hAnsi="Calibri" w:cs="Calibri"/>
                <w:sz w:val="20"/>
                <w:lang w:val="en-CA"/>
              </w:rPr>
            </w:pPr>
            <w:r>
              <w:rPr>
                <w:rFonts w:ascii="Calibri" w:hAnsi="Calibri" w:cs="Calibri"/>
                <w:sz w:val="20"/>
                <w:lang w:val="en-CA"/>
              </w:rPr>
              <w:t>Lead resuscitation</w:t>
            </w:r>
          </w:p>
          <w:p w14:paraId="242F189F" w14:textId="77777777" w:rsidR="00555BCC" w:rsidRDefault="00555BCC" w:rsidP="003F3C53">
            <w:pPr>
              <w:pStyle w:val="FreeFormA"/>
              <w:keepLines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880"/>
              </w:tabs>
              <w:rPr>
                <w:rFonts w:ascii="Calibri" w:hAnsi="Calibri" w:cs="Calibri"/>
                <w:sz w:val="20"/>
                <w:lang w:val="en-CA"/>
              </w:rPr>
            </w:pPr>
            <w:r>
              <w:rPr>
                <w:rFonts w:ascii="Calibri" w:hAnsi="Calibri" w:cs="Calibri"/>
                <w:sz w:val="20"/>
                <w:lang w:val="en-CA"/>
              </w:rPr>
              <w:t>Intubation</w:t>
            </w:r>
          </w:p>
          <w:p w14:paraId="462FD9F0" w14:textId="7BB77A91" w:rsidR="00555BCC" w:rsidRPr="003F3C53" w:rsidRDefault="00555BCC" w:rsidP="003F3C53">
            <w:pPr>
              <w:pStyle w:val="FreeFormA"/>
              <w:keepLines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880"/>
              </w:tabs>
              <w:rPr>
                <w:rFonts w:ascii="Calibri" w:hAnsi="Calibri" w:cs="Calibri"/>
                <w:sz w:val="20"/>
                <w:lang w:val="en-CA"/>
              </w:rPr>
            </w:pPr>
            <w:r>
              <w:rPr>
                <w:rFonts w:ascii="Calibri" w:hAnsi="Calibri" w:cs="Calibri"/>
                <w:sz w:val="20"/>
                <w:lang w:val="en-CA"/>
              </w:rPr>
              <w:t>Reverse Carfentanil toxicity</w:t>
            </w:r>
          </w:p>
        </w:tc>
      </w:tr>
      <w:tr w:rsidR="000A0890" w14:paraId="462FD9F6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2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Attitude/Behaviours</w:t>
            </w:r>
          </w:p>
          <w:p w14:paraId="462FD9F3" w14:textId="77777777" w:rsidR="000A0890" w:rsidRDefault="008F6CA0" w:rsidP="005B4B54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Team skills</w:t>
            </w:r>
            <w:r w:rsidR="00904B76">
              <w:rPr>
                <w:rFonts w:ascii="Calibri" w:eastAsia="Calibri" w:hAnsi="Calibri" w:cs="Calibri"/>
              </w:rPr>
              <w:t xml:space="preserve"> </w:t>
            </w:r>
          </w:p>
          <w:p w14:paraId="462FD9F4" w14:textId="77777777" w:rsidR="000A0890" w:rsidRDefault="008F6CA0" w:rsidP="005B4B54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Situational awareness</w:t>
            </w:r>
          </w:p>
          <w:p w14:paraId="462FD9F5" w14:textId="77777777" w:rsidR="000A0890" w:rsidRDefault="008F6CA0" w:rsidP="005B4B54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14:paraId="462FD9F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7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F43B95" w14:paraId="462FD9FB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9" w14:textId="77777777" w:rsidR="00F43B95" w:rsidRDefault="00F43B9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A" w14:textId="2A3B6F6E" w:rsidR="00F43B95" w:rsidRDefault="004C58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hAnsi="Calibri" w:cs="Calibri"/>
              </w:rPr>
              <w:t>E</w:t>
            </w:r>
            <w:r w:rsidR="00494FA2">
              <w:rPr>
                <w:rFonts w:ascii="Calibri" w:hAnsi="Calibri" w:cs="Calibri"/>
              </w:rPr>
              <w:t>mergency Department</w:t>
            </w:r>
          </w:p>
        </w:tc>
      </w:tr>
      <w:tr w:rsidR="003E7072" w14:paraId="462FD9FE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C" w14:textId="77777777" w:rsidR="003E7072" w:rsidRDefault="003E707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D" w14:textId="50D3C311" w:rsidR="003E7072" w:rsidRPr="00BD1F6C" w:rsidRDefault="003E707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 w:rsidRPr="006D11F3">
              <w:rPr>
                <w:rFonts w:ascii="Calibri" w:eastAsia="Calibri" w:hAnsi="Calibri" w:cs="Calibri"/>
              </w:rPr>
              <w:t>Telemetry, crash cart</w:t>
            </w:r>
          </w:p>
        </w:tc>
      </w:tr>
      <w:tr w:rsidR="003E7072" w14:paraId="462FDA01" w14:textId="77777777">
        <w:trPr>
          <w:trHeight w:val="4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F" w14:textId="77777777" w:rsidR="003E7072" w:rsidRDefault="003E707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0" w14:textId="3F97D07E" w:rsidR="003E7072" w:rsidRPr="00BD1F6C" w:rsidRDefault="003F3C53" w:rsidP="004C58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</w:rPr>
              <w:t xml:space="preserve">PPE (gloves and masks), </w:t>
            </w:r>
            <w:r w:rsidR="004C58A0">
              <w:rPr>
                <w:rFonts w:ascii="Calibri" w:eastAsia="Calibri" w:hAnsi="Calibri" w:cs="Calibri"/>
              </w:rPr>
              <w:t xml:space="preserve">RSI meds, intubation equipment, vasopressors, </w:t>
            </w:r>
            <w:r w:rsidR="00494FA2">
              <w:rPr>
                <w:rFonts w:ascii="Calibri" w:eastAsia="Calibri" w:hAnsi="Calibri" w:cs="Calibri"/>
              </w:rPr>
              <w:t>vascular access</w:t>
            </w:r>
            <w:r w:rsidR="004C58A0">
              <w:rPr>
                <w:rFonts w:ascii="Calibri" w:eastAsia="Calibri" w:hAnsi="Calibri" w:cs="Calibri"/>
              </w:rPr>
              <w:t xml:space="preserve"> supplies</w:t>
            </w:r>
            <w:r w:rsidR="003E7072" w:rsidRPr="006D11F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E7072" w14:paraId="462FDA04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2" w14:textId="77777777" w:rsidR="003E7072" w:rsidRDefault="003E707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3" w14:textId="5E15B8DF" w:rsidR="003E7072" w:rsidRPr="00A67CFF" w:rsidRDefault="003F3C53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Nil</w:t>
            </w:r>
          </w:p>
        </w:tc>
      </w:tr>
      <w:tr w:rsidR="003E7072" w14:paraId="462FDA07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5" w14:textId="77777777" w:rsidR="003E7072" w:rsidRDefault="003E707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6" w14:textId="64B620CA" w:rsidR="003E7072" w:rsidRPr="00BD1F6C" w:rsidRDefault="007E35F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Patients distraught friend.</w:t>
            </w:r>
          </w:p>
        </w:tc>
      </w:tr>
    </w:tbl>
    <w:p w14:paraId="462FDA08" w14:textId="77777777" w:rsidR="000A0890" w:rsidRDefault="000A0890">
      <w:pPr>
        <w:pStyle w:val="HeaderFooterA"/>
        <w:tabs>
          <w:tab w:val="clear" w:pos="12960"/>
          <w:tab w:val="right" w:pos="9360"/>
        </w:tabs>
      </w:pPr>
    </w:p>
    <w:p w14:paraId="462FDA09" w14:textId="77777777" w:rsidR="000A0890" w:rsidRDefault="000A0890">
      <w:pPr>
        <w:pStyle w:val="HeaderFooterA"/>
        <w:tabs>
          <w:tab w:val="clear" w:pos="12960"/>
          <w:tab w:val="right" w:pos="9360"/>
        </w:tabs>
      </w:pPr>
    </w:p>
    <w:p w14:paraId="32A10B22" w14:textId="77777777" w:rsidR="003E7072" w:rsidRDefault="003E7072">
      <w:pPr>
        <w:pStyle w:val="HeaderFooterA"/>
        <w:tabs>
          <w:tab w:val="clear" w:pos="12960"/>
          <w:tab w:val="right" w:pos="9360"/>
        </w:tabs>
      </w:pPr>
    </w:p>
    <w:p w14:paraId="6734D89D" w14:textId="77777777" w:rsidR="003E7072" w:rsidRDefault="003E7072">
      <w:pPr>
        <w:pStyle w:val="HeaderFooterA"/>
        <w:tabs>
          <w:tab w:val="clear" w:pos="12960"/>
          <w:tab w:val="right" w:pos="9360"/>
        </w:tabs>
      </w:pPr>
    </w:p>
    <w:p w14:paraId="462FDA0D" w14:textId="6CC078E6" w:rsidR="000A089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5EE91EBC" w14:textId="77777777" w:rsidR="00EA05D1" w:rsidRDefault="00EA05D1">
      <w:pPr>
        <w:pStyle w:val="BodyA"/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494"/>
      </w:tblGrid>
      <w:tr w:rsidR="00A67CFF" w14:paraId="23F3DF28" w14:textId="77777777" w:rsidTr="00B77A03">
        <w:trPr>
          <w:trHeight w:val="300"/>
        </w:trPr>
        <w:tc>
          <w:tcPr>
            <w:tcW w:w="13494" w:type="dxa"/>
            <w:shd w:val="clear" w:color="auto" w:fill="D9D9D9" w:themeFill="background1" w:themeFillShade="D9"/>
            <w:vAlign w:val="center"/>
          </w:tcPr>
          <w:p w14:paraId="590806A5" w14:textId="77777777" w:rsidR="00A67CFF" w:rsidRPr="00DF5F4D" w:rsidRDefault="00A67CFF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t>Case Introduction:</w:t>
            </w:r>
          </w:p>
        </w:tc>
      </w:tr>
      <w:tr w:rsidR="00A67CFF" w14:paraId="1E0713FE" w14:textId="77777777" w:rsidTr="00B77A03">
        <w:trPr>
          <w:trHeight w:val="300"/>
        </w:trPr>
        <w:tc>
          <w:tcPr>
            <w:tcW w:w="13494" w:type="dxa"/>
          </w:tcPr>
          <w:p w14:paraId="16622222" w14:textId="04875EE5" w:rsidR="004C58A0" w:rsidRPr="00F87E3D" w:rsidRDefault="004C58A0" w:rsidP="004C58A0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F87E3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Prehospital Notification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: </w:t>
            </w:r>
          </w:p>
          <w:p w14:paraId="5E52800B" w14:textId="47A30088" w:rsidR="004C58A0" w:rsidRPr="004C58A0" w:rsidRDefault="004C58A0" w:rsidP="003F3C53">
            <w:pPr>
              <w:ind w:firstLine="7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</w:t>
            </w:r>
            <w:r w:rsidR="003F3C5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6</w:t>
            </w:r>
            <w:r w:rsidR="003F3C53" w:rsidRPr="004C58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E35FD">
              <w:rPr>
                <w:rFonts w:ascii="Calibri" w:hAnsi="Calibri" w:cs="Calibri"/>
                <w:sz w:val="20"/>
                <w:szCs w:val="20"/>
              </w:rPr>
              <w:t xml:space="preserve">year old male IVDU.  Probable Fentanyl OD.  EHS secured IV access and given 2mg IV naloxone with no effect.  Patient is asystolic.  </w:t>
            </w:r>
          </w:p>
        </w:tc>
      </w:tr>
    </w:tbl>
    <w:p w14:paraId="462FDA0E" w14:textId="77777777" w:rsidR="000A0890" w:rsidRDefault="000A0890">
      <w:pPr>
        <w:pStyle w:val="BodyA"/>
        <w:rPr>
          <w:sz w:val="12"/>
          <w:szCs w:val="12"/>
        </w:rPr>
      </w:pPr>
    </w:p>
    <w:p w14:paraId="462FDA16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850"/>
        <w:gridCol w:w="4485"/>
        <w:gridCol w:w="4159"/>
      </w:tblGrid>
      <w:tr w:rsidR="00A67CFF" w:rsidRPr="00A67CFF" w14:paraId="2FF5F7A8" w14:textId="77777777" w:rsidTr="00A67CFF">
        <w:trPr>
          <w:trHeight w:val="20"/>
          <w:tblHeader/>
        </w:trPr>
        <w:tc>
          <w:tcPr>
            <w:tcW w:w="4850" w:type="dxa"/>
            <w:shd w:val="clear" w:color="auto" w:fill="D9D9D9" w:themeFill="background1" w:themeFillShade="D9"/>
            <w:vAlign w:val="center"/>
          </w:tcPr>
          <w:p w14:paraId="157DE08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Patient Parameters</w:t>
            </w:r>
          </w:p>
        </w:tc>
        <w:tc>
          <w:tcPr>
            <w:tcW w:w="4485" w:type="dxa"/>
            <w:shd w:val="clear" w:color="auto" w:fill="D9D9D9" w:themeFill="background1" w:themeFillShade="D9"/>
            <w:vAlign w:val="center"/>
          </w:tcPr>
          <w:p w14:paraId="191A6E30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Effective Management</w:t>
            </w:r>
          </w:p>
        </w:tc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2601D93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Notes</w:t>
            </w:r>
          </w:p>
        </w:tc>
      </w:tr>
      <w:tr w:rsidR="00A67CFF" w:rsidRPr="00A67CFF" w14:paraId="3883CC96" w14:textId="77777777" w:rsidTr="00A67CFF">
        <w:trPr>
          <w:trHeight w:val="20"/>
        </w:trPr>
        <w:tc>
          <w:tcPr>
            <w:tcW w:w="4850" w:type="dxa"/>
          </w:tcPr>
          <w:p w14:paraId="0A2AAD1E" w14:textId="4C8DB620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Phase 1:</w:t>
            </w:r>
            <w:r w:rsidR="00E8317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7E35FD">
              <w:rPr>
                <w:rFonts w:ascii="Calibri" w:eastAsia="Times New Roman" w:hAnsi="Calibri" w:cs="Calibri"/>
                <w:b/>
                <w:color w:val="000000"/>
              </w:rPr>
              <w:t>Asystole</w:t>
            </w:r>
          </w:p>
          <w:p w14:paraId="350579E9" w14:textId="0240BA06" w:rsidR="00D05C3E" w:rsidRDefault="00A67CFF" w:rsidP="00A67CFF">
            <w:p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7E35F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Cardiac arrest</w:t>
            </w:r>
          </w:p>
          <w:p w14:paraId="74435A90" w14:textId="77777777" w:rsidR="003E7072" w:rsidRDefault="003E7072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3B3CCF5F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Initial Assessment</w:t>
            </w:r>
          </w:p>
          <w:p w14:paraId="26EC3C3D" w14:textId="4DFB55BF" w:rsidR="00A67CFF" w:rsidRPr="00A67CFF" w:rsidRDefault="00A67CFF" w:rsidP="00A67CFF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7E35F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Asystole</w:t>
            </w:r>
          </w:p>
          <w:p w14:paraId="4FCFCA00" w14:textId="7BF071E0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HR</w:t>
            </w:r>
            <w:r w:rsidRPr="00195ED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:  </w:t>
            </w:r>
            <w:r w:rsidRPr="00195ED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195ED3" w:rsidRPr="00195ED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0</w:t>
            </w:r>
          </w:p>
          <w:p w14:paraId="718533AB" w14:textId="524D8F5E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 w:rsidR="00195ED3" w:rsidRPr="00195ED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-/-</w:t>
            </w:r>
          </w:p>
          <w:p w14:paraId="1E1C26E0" w14:textId="20FC5893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 w:rsidR="007E35FD">
              <w:rPr>
                <w:rFonts w:ascii="Calibri" w:eastAsia="Calibri" w:hAnsi="Calibri" w:cs="Calibri"/>
                <w:sz w:val="20"/>
                <w:szCs w:val="20"/>
              </w:rPr>
              <w:t>16 (BVM)</w:t>
            </w:r>
          </w:p>
          <w:p w14:paraId="077BB90A" w14:textId="00B53930" w:rsidR="00EA05D1" w:rsidRPr="00574147" w:rsidRDefault="00A67CFF" w:rsidP="00EA05D1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  </w:t>
            </w:r>
            <w:r w:rsidR="007E35FD">
              <w:rPr>
                <w:rFonts w:ascii="Calibri" w:eastAsia="Calibri" w:hAnsi="Calibri" w:cs="Calibri"/>
                <w:sz w:val="20"/>
                <w:szCs w:val="20"/>
              </w:rPr>
              <w:t>unobtainable</w:t>
            </w:r>
          </w:p>
          <w:p w14:paraId="10AAD1D6" w14:textId="77777777" w:rsidR="00E635BF" w:rsidRPr="00A67CFF" w:rsidRDefault="00E635BF" w:rsidP="004C58A0">
            <w:pPr>
              <w:ind w:left="325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85" w:type="dxa"/>
          </w:tcPr>
          <w:p w14:paraId="0440CB06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7B954077" w14:textId="77777777" w:rsidR="00E8317B" w:rsidRDefault="00E8317B" w:rsidP="008C319D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2B5BF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27D71C67" w14:textId="77777777" w:rsidR="00E8317B" w:rsidRPr="0036103E" w:rsidRDefault="00E8317B" w:rsidP="00E8317B">
            <w:pPr>
              <w:pStyle w:val="ListParagraph"/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026968F9" w14:textId="77777777" w:rsidR="00E8317B" w:rsidRPr="0036103E" w:rsidRDefault="00E8317B" w:rsidP="008C319D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22B868E2" w14:textId="3C345AC1" w:rsidR="007E35FD" w:rsidRDefault="007E35FD" w:rsidP="004C58A0">
            <w:pPr>
              <w:pStyle w:val="ListParagraph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7E35F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PPE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– gloves and N95 masks for everyone</w:t>
            </w:r>
          </w:p>
          <w:p w14:paraId="3AE32646" w14:textId="77777777" w:rsidR="007E35FD" w:rsidRPr="007E35FD" w:rsidRDefault="007E35FD" w:rsidP="007E35FD">
            <w:pPr>
              <w:pStyle w:val="ListParagrap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5271DC3C" w14:textId="74A00B6C" w:rsidR="007E35FD" w:rsidRDefault="007E35FD" w:rsidP="004C58A0">
            <w:pPr>
              <w:pStyle w:val="ListParagraph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7E35F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Asystole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– administer effective CPR, ep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nephrine 1mg IV Q3-5 min, IV fluid bolus</w:t>
            </w:r>
          </w:p>
          <w:p w14:paraId="37401589" w14:textId="77777777" w:rsidR="007E35FD" w:rsidRPr="007E35FD" w:rsidRDefault="007E35FD" w:rsidP="007E35FD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19A5B7D" w14:textId="77777777" w:rsidR="00FC5C97" w:rsidRDefault="007E35FD" w:rsidP="00DE7B62">
            <w:pPr>
              <w:pStyle w:val="ListParagraph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Intubation </w:t>
            </w:r>
            <w:r w:rsidR="00DE7B6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DE7B6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secure definitive airway.  No meds necessary as patient is GCS 3</w:t>
            </w:r>
          </w:p>
          <w:p w14:paraId="69B497F5" w14:textId="77777777" w:rsidR="00DE7B62" w:rsidRPr="00DE7B62" w:rsidRDefault="00DE7B62" w:rsidP="00DE7B62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88FD5BB" w14:textId="77777777" w:rsidR="00DE7B62" w:rsidRDefault="00DE7B62" w:rsidP="00DE7B62">
            <w:pPr>
              <w:pStyle w:val="ListParagraph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DE7B6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Opiate reversal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– Requires very large doses of Naloxone – often in excess of 8-10mg.  </w:t>
            </w:r>
          </w:p>
          <w:p w14:paraId="6107153D" w14:textId="77777777" w:rsidR="00195ED3" w:rsidRPr="00195ED3" w:rsidRDefault="00195ED3" w:rsidP="00195ED3">
            <w:pPr>
              <w:pStyle w:val="ListParagrap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7802D1B6" w14:textId="744AE644" w:rsidR="00195ED3" w:rsidRPr="00195ED3" w:rsidRDefault="00195ED3" w:rsidP="00195ED3">
            <w:pPr>
              <w:pStyle w:val="Body"/>
              <w:rPr>
                <w:rFonts w:ascii="Calibri" w:hAnsi="Calibri" w:cs="Calibri"/>
                <w:i/>
                <w:color w:val="FF0000"/>
                <w:sz w:val="20"/>
              </w:rPr>
            </w:pPr>
            <w:r>
              <w:rPr>
                <w:rFonts w:ascii="Calibri" w:hAnsi="Calibri" w:cs="Calibri"/>
                <w:i/>
                <w:color w:val="FF0000"/>
                <w:sz w:val="20"/>
              </w:rPr>
              <w:t>Progress to P</w:t>
            </w:r>
            <w:r w:rsidRPr="00195ED3">
              <w:rPr>
                <w:rFonts w:ascii="Calibri" w:hAnsi="Calibri" w:cs="Calibri"/>
                <w:i/>
                <w:color w:val="FF0000"/>
                <w:sz w:val="20"/>
              </w:rPr>
              <w:t>hase</w:t>
            </w:r>
            <w:r>
              <w:rPr>
                <w:rFonts w:ascii="Calibri" w:hAnsi="Calibri" w:cs="Calibri"/>
                <w:i/>
                <w:color w:val="FF0000"/>
                <w:sz w:val="20"/>
              </w:rPr>
              <w:t xml:space="preserve"> 2 </w:t>
            </w:r>
            <w:r w:rsidRPr="00195ED3">
              <w:rPr>
                <w:rFonts w:ascii="Calibri" w:hAnsi="Calibri" w:cs="Calibri"/>
                <w:i/>
                <w:color w:val="FF0000"/>
                <w:sz w:val="20"/>
              </w:rPr>
              <w:t>after intubation and appropr</w:t>
            </w:r>
            <w:r w:rsidRPr="00195ED3">
              <w:rPr>
                <w:rFonts w:ascii="Calibri" w:hAnsi="Calibri" w:cs="Calibri"/>
                <w:i/>
                <w:color w:val="FF0000"/>
                <w:sz w:val="20"/>
              </w:rPr>
              <w:t>i</w:t>
            </w:r>
            <w:r w:rsidRPr="00195ED3">
              <w:rPr>
                <w:rFonts w:ascii="Calibri" w:hAnsi="Calibri" w:cs="Calibri"/>
                <w:i/>
                <w:color w:val="FF0000"/>
                <w:sz w:val="20"/>
              </w:rPr>
              <w:t>ate reversal of Carfentanil (minimum 8mg IV nalo</w:t>
            </w:r>
            <w:r w:rsidRPr="00195ED3">
              <w:rPr>
                <w:rFonts w:ascii="Calibri" w:hAnsi="Calibri" w:cs="Calibri"/>
                <w:i/>
                <w:color w:val="FF0000"/>
                <w:sz w:val="20"/>
              </w:rPr>
              <w:t>x</w:t>
            </w:r>
            <w:r w:rsidRPr="00195ED3">
              <w:rPr>
                <w:rFonts w:ascii="Calibri" w:hAnsi="Calibri" w:cs="Calibri"/>
                <w:i/>
                <w:color w:val="FF0000"/>
                <w:sz w:val="20"/>
              </w:rPr>
              <w:t>one)</w:t>
            </w:r>
          </w:p>
          <w:p w14:paraId="73D2AD49" w14:textId="3D5F07B9" w:rsidR="00195ED3" w:rsidRPr="00195ED3" w:rsidRDefault="00195ED3" w:rsidP="00195ED3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159" w:type="dxa"/>
          </w:tcPr>
          <w:p w14:paraId="144CE87C" w14:textId="77777777" w:rsidR="00A70B13" w:rsidRDefault="00A70B13" w:rsidP="00A70B13">
            <w:pPr>
              <w:pStyle w:val="Body"/>
              <w:rPr>
                <w:rFonts w:ascii="Calibri" w:hAnsi="Calibri" w:cs="Calibri"/>
                <w:b/>
                <w:sz w:val="20"/>
                <w:u w:val="single"/>
              </w:rPr>
            </w:pPr>
          </w:p>
          <w:p w14:paraId="279E334F" w14:textId="72ADD50B" w:rsidR="00E8317B" w:rsidRPr="005B4B54" w:rsidRDefault="00E8317B" w:rsidP="005B4B54">
            <w:pPr>
              <w:pStyle w:val="Body"/>
              <w:numPr>
                <w:ilvl w:val="0"/>
                <w:numId w:val="63"/>
              </w:numPr>
              <w:rPr>
                <w:rFonts w:ascii="Calibri" w:hAnsi="Calibri" w:cs="Calibri"/>
                <w:b/>
                <w:sz w:val="20"/>
              </w:rPr>
            </w:pPr>
            <w:r w:rsidRPr="005B4B54">
              <w:rPr>
                <w:rFonts w:ascii="Calibri" w:hAnsi="Calibri" w:cs="Calibri"/>
                <w:b/>
                <w:sz w:val="20"/>
              </w:rPr>
              <w:t>Focused history</w:t>
            </w:r>
          </w:p>
          <w:p w14:paraId="5CD59232" w14:textId="668C9798" w:rsidR="00D27481" w:rsidRPr="00D27481" w:rsidRDefault="007E35FD" w:rsidP="005B4B54">
            <w:pPr>
              <w:pStyle w:val="Body"/>
              <w:ind w:left="36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Healthy apart from IVDU.</w:t>
            </w:r>
            <w:r w:rsidR="00DE7B6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As per friend, found down after using new “really good stuff” from their dealer.  The dealer called it: “Superfentanil”</w:t>
            </w:r>
          </w:p>
          <w:p w14:paraId="0481DFB2" w14:textId="77777777" w:rsidR="00195ED3" w:rsidRDefault="00195ED3" w:rsidP="005B4B54">
            <w:pPr>
              <w:pStyle w:val="Body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922222E" w14:textId="77777777" w:rsidR="00D27481" w:rsidRPr="00D27481" w:rsidRDefault="00D27481" w:rsidP="005B4B54">
            <w:pPr>
              <w:pStyle w:val="Body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2748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PMHx</w:t>
            </w:r>
          </w:p>
          <w:p w14:paraId="1F93D013" w14:textId="0A99643F" w:rsidR="004C58A0" w:rsidRPr="007E35FD" w:rsidRDefault="007E35FD" w:rsidP="007E35FD">
            <w:pPr>
              <w:pStyle w:val="Body"/>
              <w:numPr>
                <w:ilvl w:val="0"/>
                <w:numId w:val="58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Nil</w:t>
            </w:r>
          </w:p>
          <w:p w14:paraId="138CD8B9" w14:textId="77777777" w:rsidR="00D27481" w:rsidRPr="00D27481" w:rsidRDefault="00D27481" w:rsidP="005B4B54">
            <w:pPr>
              <w:pStyle w:val="Body"/>
              <w:ind w:left="36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1D62DEEA" w14:textId="77777777" w:rsidR="00D27481" w:rsidRPr="00D27481" w:rsidRDefault="00D27481" w:rsidP="005B4B54">
            <w:pPr>
              <w:pStyle w:val="Body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2748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Meds</w:t>
            </w:r>
          </w:p>
          <w:p w14:paraId="750E8934" w14:textId="39A783C1" w:rsidR="00D27481" w:rsidRPr="004C58A0" w:rsidRDefault="007E35FD" w:rsidP="004C58A0">
            <w:pPr>
              <w:pStyle w:val="Body"/>
              <w:numPr>
                <w:ilvl w:val="0"/>
                <w:numId w:val="59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None</w:t>
            </w:r>
          </w:p>
          <w:p w14:paraId="49B273B2" w14:textId="77777777" w:rsidR="00D27481" w:rsidRPr="00D27481" w:rsidRDefault="00D27481" w:rsidP="005B4B54">
            <w:pPr>
              <w:pStyle w:val="Body"/>
              <w:ind w:left="36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5E0D4B67" w14:textId="77777777" w:rsidR="00D27481" w:rsidRPr="00D27481" w:rsidRDefault="00D27481" w:rsidP="005B4B54">
            <w:pPr>
              <w:pStyle w:val="Body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2748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3F12A328" w14:textId="77777777" w:rsidR="00D27481" w:rsidRPr="00D27481" w:rsidRDefault="00D27481" w:rsidP="005B4B54">
            <w:pPr>
              <w:pStyle w:val="Body"/>
              <w:numPr>
                <w:ilvl w:val="0"/>
                <w:numId w:val="60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27481">
              <w:rPr>
                <w:rFonts w:ascii="Calibri" w:eastAsia="Calibri" w:hAnsi="Calibri" w:cs="Calibri"/>
                <w:bCs/>
                <w:sz w:val="20"/>
                <w:szCs w:val="20"/>
              </w:rPr>
              <w:t>None</w:t>
            </w:r>
          </w:p>
          <w:p w14:paraId="06C4ED3C" w14:textId="77777777" w:rsidR="00E8317B" w:rsidRPr="00576485" w:rsidRDefault="00E8317B" w:rsidP="00D27481">
            <w:pPr>
              <w:pStyle w:val="Body"/>
              <w:rPr>
                <w:rFonts w:ascii="Calibri" w:hAnsi="Calibri" w:cs="Calibri"/>
                <w:sz w:val="20"/>
              </w:rPr>
            </w:pPr>
          </w:p>
          <w:p w14:paraId="674761E7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</w:tr>
      <w:tr w:rsidR="00E8317B" w:rsidRPr="00A67CFF" w14:paraId="080EB26C" w14:textId="77777777" w:rsidTr="00A67CFF">
        <w:trPr>
          <w:trHeight w:val="1747"/>
        </w:trPr>
        <w:tc>
          <w:tcPr>
            <w:tcW w:w="4850" w:type="dxa"/>
          </w:tcPr>
          <w:p w14:paraId="01502F19" w14:textId="5DCCF028" w:rsidR="00E8317B" w:rsidRPr="00A54E7C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>Phase 2:</w:t>
            </w:r>
            <w:r w:rsidRPr="00A70B13">
              <w:rPr>
                <w:rFonts w:ascii="Calibri" w:hAnsi="Calibri" w:cs="Calibri"/>
                <w:b/>
              </w:rPr>
              <w:t xml:space="preserve"> </w:t>
            </w:r>
            <w:r w:rsidR="00DE7B62">
              <w:rPr>
                <w:rFonts w:ascii="Calibri" w:hAnsi="Calibri" w:cs="Calibri"/>
                <w:b/>
              </w:rPr>
              <w:t>Hypotension</w:t>
            </w:r>
          </w:p>
          <w:p w14:paraId="7C2B87CD" w14:textId="21A13DD3" w:rsidR="00E8317B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A70B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402867">
              <w:rPr>
                <w:rFonts w:ascii="Calibri" w:hAnsi="Calibri" w:cs="Calibri"/>
                <w:sz w:val="20"/>
                <w:szCs w:val="20"/>
              </w:rPr>
              <w:t>Unresponsive</w:t>
            </w:r>
          </w:p>
          <w:p w14:paraId="2D05CCBE" w14:textId="77777777" w:rsidR="00E8317B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28C7169" w14:textId="127335BB" w:rsidR="00E8317B" w:rsidRDefault="00E11364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70E7A18F" w14:textId="150EEA2A" w:rsidR="00E8317B" w:rsidRPr="00EF0367" w:rsidRDefault="00E8317B" w:rsidP="00FC5C9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DE7B6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bradycardia</w:t>
            </w:r>
          </w:p>
          <w:p w14:paraId="54BDF4DF" w14:textId="45D0953D" w:rsidR="001D2516" w:rsidRDefault="00E8317B" w:rsidP="00FC5C9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DE7B6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48</w:t>
            </w:r>
          </w:p>
          <w:p w14:paraId="55D1B4E2" w14:textId="0333EFF8" w:rsidR="00E8317B" w:rsidRPr="001D2516" w:rsidRDefault="00E8317B" w:rsidP="00FC5C9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1D251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A70B13" w:rsidRPr="001D251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DE7B6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75/55</w:t>
            </w:r>
          </w:p>
          <w:p w14:paraId="6915368A" w14:textId="0104C659" w:rsidR="00E8317B" w:rsidRPr="00FC5C97" w:rsidRDefault="00E8317B" w:rsidP="00FC5C9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A70B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DE7B62">
              <w:rPr>
                <w:rFonts w:ascii="Calibri" w:eastAsia="Calibri" w:hAnsi="Calibri" w:cs="Calibri"/>
                <w:color w:val="000000"/>
                <w:sz w:val="20"/>
                <w:u w:color="000000"/>
                <w:bdr w:val="none" w:sz="0" w:space="0" w:color="auto"/>
              </w:rPr>
              <w:t>12 (vent)</w:t>
            </w:r>
          </w:p>
          <w:p w14:paraId="12392FB9" w14:textId="652FC410" w:rsidR="00FC5C97" w:rsidRPr="006E57DD" w:rsidRDefault="00FC5C97" w:rsidP="006E57DD">
            <w:pPr>
              <w:numPr>
                <w:ilvl w:val="0"/>
                <w:numId w:val="42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</w:t>
            </w:r>
            <w:r w:rsidR="0040286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Unresponsive</w:t>
            </w:r>
          </w:p>
          <w:p w14:paraId="0AC0040D" w14:textId="77777777" w:rsidR="00E8317B" w:rsidRPr="00A67CFF" w:rsidRDefault="00E8317B" w:rsidP="00A70B13">
            <w:p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85" w:type="dxa"/>
          </w:tcPr>
          <w:p w14:paraId="53995589" w14:textId="5B2FB1BB" w:rsidR="00F45F20" w:rsidRPr="00EC0652" w:rsidRDefault="005B4B54" w:rsidP="005B4B54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>Patient R</w:t>
            </w:r>
            <w:r w:rsidR="00F45F20" w:rsidRPr="00EC065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eassessment </w:t>
            </w:r>
            <w:r w:rsidR="00F45F20" w:rsidRPr="00EC0652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(see Notes column)-</w:t>
            </w:r>
            <w:r w:rsidR="00F45F20" w:rsidRPr="00EC065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Reco</w:t>
            </w:r>
            <w:r w:rsidR="003E1A22" w:rsidRPr="00EC065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g</w:t>
            </w:r>
            <w:r w:rsidR="00F45F20" w:rsidRPr="00EC065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nizes change in condition</w:t>
            </w:r>
          </w:p>
          <w:p w14:paraId="65DE788F" w14:textId="77777777" w:rsidR="00F45F20" w:rsidRPr="00F45F20" w:rsidRDefault="00F45F20" w:rsidP="00F45F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</w:p>
          <w:p w14:paraId="01645A7A" w14:textId="77777777" w:rsidR="00F45F20" w:rsidRPr="00F45F20" w:rsidRDefault="00F45F20" w:rsidP="005B4B54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F45F2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Medical Management:</w:t>
            </w:r>
          </w:p>
          <w:p w14:paraId="1BE7F0A3" w14:textId="2F39FA48" w:rsidR="00E7766F" w:rsidRPr="00DE7B62" w:rsidRDefault="00DE7B62" w:rsidP="00125EBD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Consider further IV fluids</w:t>
            </w:r>
          </w:p>
          <w:p w14:paraId="5E436D9A" w14:textId="6E155D71" w:rsidR="00DE7B62" w:rsidRPr="00DE7B62" w:rsidRDefault="00DE7B62" w:rsidP="00125EBD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Consider further Naloxone +/- infusion</w:t>
            </w:r>
          </w:p>
          <w:p w14:paraId="44AEB927" w14:textId="028C43B6" w:rsidR="00DE7B62" w:rsidRPr="00125EBD" w:rsidRDefault="00DE7B62" w:rsidP="00125EBD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Consider vasopressor</w:t>
            </w:r>
            <w:r w:rsidR="00D92CF6">
              <w:rPr>
                <w:rFonts w:ascii="Calibri" w:hAnsi="Calibri" w:cs="Calibri"/>
                <w:sz w:val="20"/>
              </w:rPr>
              <w:t>s</w:t>
            </w:r>
          </w:p>
          <w:p w14:paraId="2002A305" w14:textId="77777777" w:rsidR="00F45F20" w:rsidRPr="00F45F20" w:rsidRDefault="00F45F20" w:rsidP="00F45F2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0ECF9F26" w14:textId="0848C475" w:rsidR="00E8317B" w:rsidRPr="00A67CFF" w:rsidRDefault="00E8317B" w:rsidP="001D251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59" w:type="dxa"/>
          </w:tcPr>
          <w:p w14:paraId="10DE0969" w14:textId="77777777" w:rsidR="00E8317B" w:rsidRDefault="00E8317B" w:rsidP="00F45F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3BA07C2B" w14:textId="1F90C791" w:rsidR="00A83E6B" w:rsidRPr="00D27481" w:rsidRDefault="00A83E6B" w:rsidP="00A83E6B">
            <w:pPr>
              <w:pStyle w:val="Body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16C8513E" w14:textId="544F2FEA" w:rsidR="00A83E6B" w:rsidRPr="007E35FD" w:rsidRDefault="00A83E6B" w:rsidP="00A83E6B">
            <w:pPr>
              <w:pStyle w:val="Body"/>
              <w:numPr>
                <w:ilvl w:val="0"/>
                <w:numId w:val="58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Intubated</w:t>
            </w:r>
          </w:p>
          <w:p w14:paraId="1DE18647" w14:textId="77777777" w:rsidR="00A83E6B" w:rsidRPr="00D27481" w:rsidRDefault="00A83E6B" w:rsidP="00A83E6B">
            <w:pPr>
              <w:pStyle w:val="Body"/>
              <w:ind w:left="36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6FE90198" w14:textId="05C3FAE7" w:rsidR="00A83E6B" w:rsidRPr="00D27481" w:rsidRDefault="00A83E6B" w:rsidP="00A83E6B">
            <w:pPr>
              <w:pStyle w:val="Body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Breathing</w:t>
            </w:r>
          </w:p>
          <w:p w14:paraId="58EF2013" w14:textId="2773A4A9" w:rsidR="00A83E6B" w:rsidRPr="004C58A0" w:rsidRDefault="00A83E6B" w:rsidP="00A83E6B">
            <w:pPr>
              <w:pStyle w:val="Body"/>
              <w:numPr>
                <w:ilvl w:val="0"/>
                <w:numId w:val="59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Ventilated</w:t>
            </w:r>
          </w:p>
          <w:p w14:paraId="68AE5C7B" w14:textId="77777777" w:rsidR="00A83E6B" w:rsidRPr="00D27481" w:rsidRDefault="00A83E6B" w:rsidP="00A83E6B">
            <w:pPr>
              <w:pStyle w:val="Body"/>
              <w:ind w:left="36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041EC3E3" w14:textId="327018C8" w:rsidR="00A83E6B" w:rsidRPr="00D27481" w:rsidRDefault="00A83E6B" w:rsidP="00A83E6B">
            <w:pPr>
              <w:pStyle w:val="Body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2B4D8FD7" w14:textId="5E5E8B70" w:rsidR="00A83E6B" w:rsidRPr="00D27481" w:rsidRDefault="00A83E6B" w:rsidP="00A83E6B">
            <w:pPr>
              <w:pStyle w:val="Body"/>
              <w:numPr>
                <w:ilvl w:val="0"/>
                <w:numId w:val="60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Hypotensive and bradycardic</w:t>
            </w:r>
          </w:p>
          <w:p w14:paraId="39C2FA72" w14:textId="77777777" w:rsidR="00F45F20" w:rsidRPr="00A67CFF" w:rsidRDefault="00F45F20" w:rsidP="00163B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</w:tr>
    </w:tbl>
    <w:p w14:paraId="6AE71A80" w14:textId="63414A92" w:rsidR="00D0515E" w:rsidRDefault="00D0515E" w:rsidP="0098608E">
      <w:pPr>
        <w:pStyle w:val="BodyA"/>
        <w:rPr>
          <w:sz w:val="16"/>
          <w:szCs w:val="16"/>
        </w:rPr>
      </w:pPr>
    </w:p>
    <w:p w14:paraId="462FDA54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250"/>
        <w:gridCol w:w="6244"/>
      </w:tblGrid>
      <w:tr w:rsidR="00D0515E" w14:paraId="42EF6E95" w14:textId="77777777" w:rsidTr="00D0515E">
        <w:trPr>
          <w:trHeight w:val="301"/>
        </w:trPr>
        <w:tc>
          <w:tcPr>
            <w:tcW w:w="7250" w:type="dxa"/>
            <w:shd w:val="clear" w:color="auto" w:fill="D9D9D9" w:themeFill="background1" w:themeFillShade="D9"/>
            <w:vAlign w:val="center"/>
          </w:tcPr>
          <w:p w14:paraId="13372301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lastRenderedPageBreak/>
              <w:t>Expected Patient Management</w:t>
            </w:r>
          </w:p>
        </w:tc>
        <w:tc>
          <w:tcPr>
            <w:tcW w:w="6244" w:type="dxa"/>
            <w:shd w:val="clear" w:color="auto" w:fill="D9D9D9" w:themeFill="background1" w:themeFillShade="D9"/>
            <w:vAlign w:val="center"/>
          </w:tcPr>
          <w:p w14:paraId="4546A9DD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0515E" w14:paraId="5EF1DF64" w14:textId="77777777" w:rsidTr="00D0515E">
        <w:trPr>
          <w:trHeight w:val="301"/>
        </w:trPr>
        <w:tc>
          <w:tcPr>
            <w:tcW w:w="7250" w:type="dxa"/>
          </w:tcPr>
          <w:p w14:paraId="76722829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147BAB87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700C78" w14:textId="79174CA7" w:rsidR="00D0515E" w:rsidRDefault="00AE27F0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Junior Resident</w:t>
            </w:r>
          </w:p>
          <w:p w14:paraId="509B3ACC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2B90D4" w14:textId="5C197449" w:rsidR="00D0515E" w:rsidRDefault="00AE27F0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Senior Resident</w:t>
            </w:r>
          </w:p>
          <w:p w14:paraId="1860045D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694141D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D47C71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44" w:type="dxa"/>
          </w:tcPr>
          <w:p w14:paraId="17B6E813" w14:textId="77777777" w:rsidR="00D0515E" w:rsidRPr="00DA0782" w:rsidRDefault="00D0515E" w:rsidP="008C319D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B97374E" w14:textId="77777777" w:rsidR="00D0515E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174DB7F7" w14:textId="77777777" w:rsidR="00D0515E" w:rsidRPr="00DC23C1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References:</w:t>
      </w:r>
    </w:p>
    <w:p w14:paraId="3394B06A" w14:textId="77777777" w:rsidR="00E8317B" w:rsidRPr="007435D0" w:rsidRDefault="00E8317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2B161815" w14:textId="12970B24" w:rsidR="00AF7D93" w:rsidRDefault="00AF7D93" w:rsidP="0098608E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</w:p>
    <w:p w14:paraId="541802DD" w14:textId="77777777" w:rsidR="00367803" w:rsidRDefault="00367803" w:rsidP="0098608E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</w:p>
    <w:p w14:paraId="3832BC2A" w14:textId="77777777" w:rsidR="00367803" w:rsidRDefault="00367803" w:rsidP="0098608E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</w:p>
    <w:p w14:paraId="0D6975F8" w14:textId="77777777" w:rsidR="00367803" w:rsidRDefault="00367803" w:rsidP="0098608E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</w:p>
    <w:p w14:paraId="21DF755A" w14:textId="77777777" w:rsidR="00367803" w:rsidRDefault="00367803" w:rsidP="0098608E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</w:p>
    <w:p w14:paraId="14A5B166" w14:textId="77777777" w:rsidR="00367803" w:rsidRDefault="00367803" w:rsidP="0098608E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</w:p>
    <w:p w14:paraId="33935645" w14:textId="77777777" w:rsidR="00367803" w:rsidRDefault="00367803" w:rsidP="0098608E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</w:p>
    <w:p w14:paraId="36616218" w14:textId="77777777" w:rsidR="00367803" w:rsidRDefault="00367803" w:rsidP="0098608E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</w:p>
    <w:p w14:paraId="50FD0211" w14:textId="77777777" w:rsidR="00367803" w:rsidRDefault="00367803" w:rsidP="0098608E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</w:p>
    <w:p w14:paraId="15452DBB" w14:textId="77777777" w:rsidR="00367803" w:rsidRDefault="00367803" w:rsidP="0098608E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</w:p>
    <w:p w14:paraId="19F81376" w14:textId="77777777" w:rsidR="00367803" w:rsidRDefault="00367803" w:rsidP="0098608E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</w:p>
    <w:p w14:paraId="5D0F5601" w14:textId="77777777" w:rsidR="00367803" w:rsidRDefault="00367803" w:rsidP="0098608E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</w:p>
    <w:p w14:paraId="306350C9" w14:textId="77777777" w:rsidR="00367803" w:rsidRDefault="00367803" w:rsidP="0098608E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</w:p>
    <w:p w14:paraId="6D1F027D" w14:textId="77777777" w:rsidR="00367803" w:rsidRDefault="00367803" w:rsidP="0098608E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</w:p>
    <w:p w14:paraId="59AF5C96" w14:textId="77777777" w:rsidR="00367803" w:rsidRDefault="00367803" w:rsidP="0098608E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</w:p>
    <w:p w14:paraId="377FC4FA" w14:textId="77777777" w:rsidR="00367803" w:rsidRDefault="00367803" w:rsidP="0098608E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</w:p>
    <w:p w14:paraId="3BB48688" w14:textId="77777777" w:rsidR="00367803" w:rsidRPr="00AF7D93" w:rsidRDefault="00367803" w:rsidP="0098608E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</w:p>
    <w:p w14:paraId="6213FFBF" w14:textId="77777777" w:rsidR="005E7F7B" w:rsidRDefault="005E7F7B" w:rsidP="00E8317B">
      <w:pPr>
        <w:pStyle w:val="BodyA"/>
        <w:rPr>
          <w:rFonts w:ascii="Calibri" w:eastAsia="Arial" w:hAnsi="Calibri" w:cs="Calibri"/>
          <w:sz w:val="20"/>
          <w:szCs w:val="20"/>
        </w:rPr>
      </w:pPr>
    </w:p>
    <w:p w14:paraId="1799F5D6" w14:textId="77777777" w:rsidR="00367803" w:rsidRPr="005E7F7B" w:rsidRDefault="00367803" w:rsidP="00E8317B">
      <w:pPr>
        <w:pStyle w:val="BodyA"/>
        <w:rPr>
          <w:rFonts w:ascii="Calibri" w:hAnsi="Calibri" w:cs="Calibri"/>
        </w:rPr>
      </w:pPr>
    </w:p>
    <w:p w14:paraId="4B64BC40" w14:textId="6769A3E5" w:rsidR="0098608E" w:rsidRPr="0098608E" w:rsidRDefault="00367803" w:rsidP="0098608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lastRenderedPageBreak/>
        <w:t xml:space="preserve">EKGs </w:t>
      </w:r>
    </w:p>
    <w:p w14:paraId="7A8D68F2" w14:textId="76BCFDE2" w:rsidR="00E8317B" w:rsidRPr="00001072" w:rsidRDefault="00E8317B" w:rsidP="00E8317B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1DFFFAE3" w14:textId="00591DA0" w:rsidR="00E8317B" w:rsidRPr="007435D0" w:rsidRDefault="00367803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  <w:r>
        <w:rPr>
          <w:rFonts w:ascii="Calibri" w:eastAsia="Arial Black" w:hAnsi="Calibri" w:cs="Calibri"/>
          <w:b/>
          <w:bCs/>
          <w:noProof/>
          <w:sz w:val="28"/>
          <w:szCs w:val="28"/>
          <w:lang w:val="en-CA" w:eastAsia="en-CA"/>
        </w:rPr>
        <w:drawing>
          <wp:inline distT="0" distB="0" distL="0" distR="0" wp14:anchorId="2EB71959" wp14:editId="7EA40227">
            <wp:extent cx="8229600" cy="4164547"/>
            <wp:effectExtent l="0" t="0" r="0" b="7620"/>
            <wp:docPr id="1" name="Picture 1" descr="C:\Users\slij\AppData\Local\Microsoft\Windows\Temporary Internet Files\Content.Outlook\47MI00DM\Carfentanil OD E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ij\AppData\Local\Microsoft\Windows\Temporary Internet Files\Content.Outlook\47MI00DM\Carfentanil OD EC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16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88A65" w14:textId="77777777" w:rsidR="00E8317B" w:rsidRPr="007435D0" w:rsidRDefault="00E8317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79F1F372" w14:textId="176E1F8C" w:rsidR="00E8317B" w:rsidRPr="00001072" w:rsidRDefault="00E8317B" w:rsidP="00E8317B">
      <w:pPr>
        <w:pStyle w:val="BodyA"/>
        <w:rPr>
          <w:rFonts w:ascii="Calibri" w:hAnsi="Calibri" w:cs="Calibri"/>
        </w:rPr>
      </w:pPr>
    </w:p>
    <w:p w14:paraId="462FDA8B" w14:textId="77777777" w:rsidR="00904B76" w:rsidRDefault="00904B76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462FDA8C" w14:textId="22F235A4" w:rsidR="00904B76" w:rsidRDefault="00904B76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04CA2D97" w14:textId="77777777" w:rsidR="005E7F7B" w:rsidRDefault="005E7F7B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sectPr w:rsidR="005E7F7B" w:rsidSect="00DE08DA">
      <w:headerReference w:type="default" r:id="rId13"/>
      <w:footerReference w:type="default" r:id="rId14"/>
      <w:pgSz w:w="15840" w:h="12240" w:orient="landscape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FDA99" w14:textId="77777777" w:rsidR="00DE7B62" w:rsidRDefault="00DE7B62">
      <w:r>
        <w:separator/>
      </w:r>
    </w:p>
  </w:endnote>
  <w:endnote w:type="continuationSeparator" w:id="0">
    <w:p w14:paraId="462FDA9A" w14:textId="77777777" w:rsidR="00DE7B62" w:rsidRDefault="00DE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FDA9F" w14:textId="2974ABD2" w:rsidR="00DE7B62" w:rsidRDefault="00195ED3" w:rsidP="00267865">
    <w:pPr>
      <w:pStyle w:val="HeaderFooterAA"/>
      <w:tabs>
        <w:tab w:val="clear" w:pos="12960"/>
        <w:tab w:val="left" w:pos="4500"/>
        <w:tab w:val="right" w:pos="12940"/>
      </w:tabs>
    </w:pPr>
    <w:r>
      <w:t>January 10, 2017</w:t>
    </w:r>
    <w:r w:rsidR="00DE7B62">
      <w:t xml:space="preserve">                                       </w:t>
    </w:r>
    <w:r>
      <w:t xml:space="preserve">                                  </w:t>
    </w:r>
    <w:r>
      <w:rPr>
        <w:i/>
      </w:rPr>
      <w:t>Carfentanil OD - Asystole</w:t>
    </w:r>
    <w:r w:rsidR="00DE7B62">
      <w:t xml:space="preserve">                              </w:t>
    </w:r>
    <w:r>
      <w:t xml:space="preserve">          </w:t>
    </w:r>
    <w:r w:rsidR="00DE7B62">
      <w:t xml:space="preserve">    Created by: Dr. </w:t>
    </w:r>
    <w:r>
      <w:t>Josh Williams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FDA97" w14:textId="77777777" w:rsidR="00DE7B62" w:rsidRDefault="00DE7B62">
      <w:r>
        <w:separator/>
      </w:r>
    </w:p>
  </w:footnote>
  <w:footnote w:type="continuationSeparator" w:id="0">
    <w:p w14:paraId="462FDA98" w14:textId="77777777" w:rsidR="00DE7B62" w:rsidRDefault="00DE7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FDA9B" w14:textId="77777777" w:rsidR="00DE7B62" w:rsidRDefault="00DE7B62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462FDAA0" wp14:editId="462FDAA1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462FDAA2" wp14:editId="462FDAA3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462FDAA4" wp14:editId="462FDAA5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62FDA9C" w14:textId="77777777" w:rsidR="00DE7B62" w:rsidRDefault="00DE7B62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462FDA9D" w14:textId="77777777" w:rsidR="00DE7B62" w:rsidRDefault="00DE7B62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5BC0732E" w14:textId="4001915A" w:rsidR="00DE7B62" w:rsidRPr="00F74DA2" w:rsidRDefault="00DE7B62" w:rsidP="00F74DA2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  <w:r>
      <w:rPr>
        <w:rFonts w:ascii="Arial Bold"/>
        <w:sz w:val="32"/>
        <w:szCs w:val="32"/>
      </w:rPr>
      <w:t xml:space="preserve">Carfentanil OD </w:t>
    </w:r>
    <w:r>
      <w:rPr>
        <w:rFonts w:ascii="Arial Bold"/>
        <w:sz w:val="32"/>
        <w:szCs w:val="32"/>
      </w:rPr>
      <w:t>–</w:t>
    </w:r>
    <w:r>
      <w:rPr>
        <w:rFonts w:ascii="Arial Bold"/>
        <w:sz w:val="32"/>
        <w:szCs w:val="32"/>
      </w:rPr>
      <w:t xml:space="preserve"> Asystole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732"/>
    <w:multiLevelType w:val="hybridMultilevel"/>
    <w:tmpl w:val="64129C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B0286"/>
    <w:multiLevelType w:val="hybridMultilevel"/>
    <w:tmpl w:val="11F08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4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BC23267"/>
    <w:multiLevelType w:val="hybridMultilevel"/>
    <w:tmpl w:val="B28ACC6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1F53F1"/>
    <w:multiLevelType w:val="hybridMultilevel"/>
    <w:tmpl w:val="6090DC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4005EC"/>
    <w:multiLevelType w:val="hybridMultilevel"/>
    <w:tmpl w:val="D264EB3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23BA555D"/>
    <w:multiLevelType w:val="hybridMultilevel"/>
    <w:tmpl w:val="4ADC43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299163B1"/>
    <w:multiLevelType w:val="hybridMultilevel"/>
    <w:tmpl w:val="B1488D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349E4827"/>
    <w:multiLevelType w:val="multilevel"/>
    <w:tmpl w:val="61B4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38780981"/>
    <w:multiLevelType w:val="hybridMultilevel"/>
    <w:tmpl w:val="9758B81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3F2649B3"/>
    <w:multiLevelType w:val="hybridMultilevel"/>
    <w:tmpl w:val="304094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1AF1572"/>
    <w:multiLevelType w:val="hybridMultilevel"/>
    <w:tmpl w:val="CEC875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42E102A3"/>
    <w:multiLevelType w:val="hybridMultilevel"/>
    <w:tmpl w:val="C18832B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9">
    <w:nsid w:val="43BD63DF"/>
    <w:multiLevelType w:val="hybridMultilevel"/>
    <w:tmpl w:val="6F78E4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41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>
    <w:nsid w:val="54741E52"/>
    <w:multiLevelType w:val="hybridMultilevel"/>
    <w:tmpl w:val="EB2EFBA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59F721D"/>
    <w:multiLevelType w:val="multilevel"/>
    <w:tmpl w:val="1932F224"/>
    <w:styleLink w:val="List3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59071C36"/>
    <w:multiLevelType w:val="hybridMultilevel"/>
    <w:tmpl w:val="05469AA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2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63F57232"/>
    <w:multiLevelType w:val="hybridMultilevel"/>
    <w:tmpl w:val="6D84F5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67"/>
        </w:tabs>
        <w:ind w:left="67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73"/>
        </w:tabs>
        <w:ind w:left="5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293"/>
        </w:tabs>
        <w:ind w:left="12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013"/>
        </w:tabs>
        <w:ind w:left="20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733"/>
        </w:tabs>
        <w:ind w:left="273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453"/>
        </w:tabs>
        <w:ind w:left="345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173"/>
        </w:tabs>
        <w:ind w:left="41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8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613"/>
        </w:tabs>
        <w:ind w:left="56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71F34FF5"/>
    <w:multiLevelType w:val="multilevel"/>
    <w:tmpl w:val="3CE0EEFE"/>
    <w:styleLink w:val="List4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4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>
    <w:nsid w:val="7BE01813"/>
    <w:multiLevelType w:val="hybridMultilevel"/>
    <w:tmpl w:val="AB80C14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7F4E1DAF"/>
    <w:multiLevelType w:val="hybridMultilevel"/>
    <w:tmpl w:val="9AD20C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0"/>
  </w:num>
  <w:num w:numId="3">
    <w:abstractNumId w:val="24"/>
  </w:num>
  <w:num w:numId="4">
    <w:abstractNumId w:val="47"/>
  </w:num>
  <w:num w:numId="5">
    <w:abstractNumId w:val="60"/>
  </w:num>
  <w:num w:numId="6">
    <w:abstractNumId w:val="29"/>
  </w:num>
  <w:num w:numId="7">
    <w:abstractNumId w:val="22"/>
  </w:num>
  <w:num w:numId="8">
    <w:abstractNumId w:val="48"/>
  </w:num>
  <w:num w:numId="9">
    <w:abstractNumId w:val="16"/>
  </w:num>
  <w:num w:numId="10">
    <w:abstractNumId w:val="26"/>
  </w:num>
  <w:num w:numId="11">
    <w:abstractNumId w:val="4"/>
  </w:num>
  <w:num w:numId="12">
    <w:abstractNumId w:val="18"/>
  </w:num>
  <w:num w:numId="13">
    <w:abstractNumId w:val="65"/>
  </w:num>
  <w:num w:numId="14">
    <w:abstractNumId w:val="19"/>
  </w:num>
  <w:num w:numId="15">
    <w:abstractNumId w:val="33"/>
  </w:num>
  <w:num w:numId="16">
    <w:abstractNumId w:val="41"/>
  </w:num>
  <w:num w:numId="17">
    <w:abstractNumId w:val="28"/>
  </w:num>
  <w:num w:numId="18">
    <w:abstractNumId w:val="14"/>
  </w:num>
  <w:num w:numId="19">
    <w:abstractNumId w:val="59"/>
  </w:num>
  <w:num w:numId="20">
    <w:abstractNumId w:val="20"/>
  </w:num>
  <w:num w:numId="21">
    <w:abstractNumId w:val="62"/>
  </w:num>
  <w:num w:numId="22">
    <w:abstractNumId w:val="57"/>
  </w:num>
  <w:num w:numId="23">
    <w:abstractNumId w:val="45"/>
  </w:num>
  <w:num w:numId="24">
    <w:abstractNumId w:val="36"/>
  </w:num>
  <w:num w:numId="25">
    <w:abstractNumId w:val="55"/>
  </w:num>
  <w:num w:numId="26">
    <w:abstractNumId w:val="58"/>
  </w:num>
  <w:num w:numId="27">
    <w:abstractNumId w:val="64"/>
  </w:num>
  <w:num w:numId="28">
    <w:abstractNumId w:val="15"/>
  </w:num>
  <w:num w:numId="29">
    <w:abstractNumId w:val="52"/>
  </w:num>
  <w:num w:numId="30">
    <w:abstractNumId w:val="11"/>
  </w:num>
  <w:num w:numId="31">
    <w:abstractNumId w:val="9"/>
  </w:num>
  <w:num w:numId="32">
    <w:abstractNumId w:val="25"/>
  </w:num>
  <w:num w:numId="33">
    <w:abstractNumId w:val="10"/>
  </w:num>
  <w:num w:numId="34">
    <w:abstractNumId w:val="21"/>
  </w:num>
  <w:num w:numId="35">
    <w:abstractNumId w:val="30"/>
  </w:num>
  <w:num w:numId="36">
    <w:abstractNumId w:val="8"/>
  </w:num>
  <w:num w:numId="37">
    <w:abstractNumId w:val="43"/>
  </w:num>
  <w:num w:numId="38">
    <w:abstractNumId w:val="44"/>
  </w:num>
  <w:num w:numId="39">
    <w:abstractNumId w:val="61"/>
  </w:num>
  <w:num w:numId="40">
    <w:abstractNumId w:val="2"/>
  </w:num>
  <w:num w:numId="41">
    <w:abstractNumId w:val="56"/>
  </w:num>
  <w:num w:numId="42">
    <w:abstractNumId w:val="53"/>
  </w:num>
  <w:num w:numId="43">
    <w:abstractNumId w:val="13"/>
  </w:num>
  <w:num w:numId="44">
    <w:abstractNumId w:val="40"/>
  </w:num>
  <w:num w:numId="45">
    <w:abstractNumId w:val="38"/>
  </w:num>
  <w:num w:numId="46">
    <w:abstractNumId w:val="3"/>
  </w:num>
  <w:num w:numId="47">
    <w:abstractNumId w:val="63"/>
  </w:num>
  <w:num w:numId="48">
    <w:abstractNumId w:val="51"/>
  </w:num>
  <w:num w:numId="49">
    <w:abstractNumId w:val="17"/>
  </w:num>
  <w:num w:numId="50">
    <w:abstractNumId w:val="42"/>
  </w:num>
  <w:num w:numId="51">
    <w:abstractNumId w:val="32"/>
  </w:num>
  <w:num w:numId="52">
    <w:abstractNumId w:val="31"/>
  </w:num>
  <w:num w:numId="53">
    <w:abstractNumId w:val="27"/>
  </w:num>
  <w:num w:numId="54">
    <w:abstractNumId w:val="0"/>
  </w:num>
  <w:num w:numId="55">
    <w:abstractNumId w:val="54"/>
  </w:num>
  <w:num w:numId="56">
    <w:abstractNumId w:val="34"/>
  </w:num>
  <w:num w:numId="57">
    <w:abstractNumId w:val="39"/>
  </w:num>
  <w:num w:numId="58">
    <w:abstractNumId w:val="37"/>
  </w:num>
  <w:num w:numId="59">
    <w:abstractNumId w:val="5"/>
  </w:num>
  <w:num w:numId="60">
    <w:abstractNumId w:val="66"/>
  </w:num>
  <w:num w:numId="61">
    <w:abstractNumId w:val="6"/>
  </w:num>
  <w:num w:numId="62">
    <w:abstractNumId w:val="35"/>
  </w:num>
  <w:num w:numId="63">
    <w:abstractNumId w:val="12"/>
  </w:num>
  <w:num w:numId="64">
    <w:abstractNumId w:val="49"/>
  </w:num>
  <w:num w:numId="65">
    <w:abstractNumId w:val="46"/>
  </w:num>
  <w:num w:numId="66">
    <w:abstractNumId w:val="67"/>
  </w:num>
  <w:num w:numId="67">
    <w:abstractNumId w:val="1"/>
  </w:num>
  <w:num w:numId="68">
    <w:abstractNumId w:val="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90"/>
    <w:rsid w:val="00001B28"/>
    <w:rsid w:val="00004C63"/>
    <w:rsid w:val="00086FEF"/>
    <w:rsid w:val="000962D9"/>
    <w:rsid w:val="000A0890"/>
    <w:rsid w:val="000F323A"/>
    <w:rsid w:val="00125EBD"/>
    <w:rsid w:val="00163BB6"/>
    <w:rsid w:val="00195ED3"/>
    <w:rsid w:val="001D2516"/>
    <w:rsid w:val="00265567"/>
    <w:rsid w:val="00267865"/>
    <w:rsid w:val="00316308"/>
    <w:rsid w:val="00357F79"/>
    <w:rsid w:val="00367803"/>
    <w:rsid w:val="00370EF8"/>
    <w:rsid w:val="003E1A22"/>
    <w:rsid w:val="003E7072"/>
    <w:rsid w:val="003F35A7"/>
    <w:rsid w:val="003F3C53"/>
    <w:rsid w:val="00402867"/>
    <w:rsid w:val="0043640A"/>
    <w:rsid w:val="004540BB"/>
    <w:rsid w:val="00494FA2"/>
    <w:rsid w:val="004C58A0"/>
    <w:rsid w:val="00515EDC"/>
    <w:rsid w:val="00534616"/>
    <w:rsid w:val="00555BCC"/>
    <w:rsid w:val="00574147"/>
    <w:rsid w:val="0058373C"/>
    <w:rsid w:val="00586BCC"/>
    <w:rsid w:val="0059528B"/>
    <w:rsid w:val="005B4B54"/>
    <w:rsid w:val="005B7FBF"/>
    <w:rsid w:val="005C0929"/>
    <w:rsid w:val="005E7F7B"/>
    <w:rsid w:val="00661DE8"/>
    <w:rsid w:val="006940DE"/>
    <w:rsid w:val="006E57DD"/>
    <w:rsid w:val="00707E19"/>
    <w:rsid w:val="00731EDA"/>
    <w:rsid w:val="00786DE6"/>
    <w:rsid w:val="00795DCD"/>
    <w:rsid w:val="007B44ED"/>
    <w:rsid w:val="007E35FD"/>
    <w:rsid w:val="00824E09"/>
    <w:rsid w:val="008556E9"/>
    <w:rsid w:val="00885021"/>
    <w:rsid w:val="00891A36"/>
    <w:rsid w:val="008A4B68"/>
    <w:rsid w:val="008A5DCF"/>
    <w:rsid w:val="008C319D"/>
    <w:rsid w:val="008F6CA0"/>
    <w:rsid w:val="00904B76"/>
    <w:rsid w:val="00946F2B"/>
    <w:rsid w:val="0098608E"/>
    <w:rsid w:val="00992616"/>
    <w:rsid w:val="00A01AF0"/>
    <w:rsid w:val="00A67CFF"/>
    <w:rsid w:val="00A70B13"/>
    <w:rsid w:val="00A70BB8"/>
    <w:rsid w:val="00A76581"/>
    <w:rsid w:val="00A83E6B"/>
    <w:rsid w:val="00A843D1"/>
    <w:rsid w:val="00AD0BB5"/>
    <w:rsid w:val="00AE27F0"/>
    <w:rsid w:val="00AF7D93"/>
    <w:rsid w:val="00B014CB"/>
    <w:rsid w:val="00B73C85"/>
    <w:rsid w:val="00B77A03"/>
    <w:rsid w:val="00BD1F6C"/>
    <w:rsid w:val="00C40019"/>
    <w:rsid w:val="00CF10E2"/>
    <w:rsid w:val="00D0195B"/>
    <w:rsid w:val="00D0515E"/>
    <w:rsid w:val="00D05C3E"/>
    <w:rsid w:val="00D27481"/>
    <w:rsid w:val="00D65158"/>
    <w:rsid w:val="00D92CF6"/>
    <w:rsid w:val="00DE08DA"/>
    <w:rsid w:val="00DE7B62"/>
    <w:rsid w:val="00DF2E9C"/>
    <w:rsid w:val="00DF5DC9"/>
    <w:rsid w:val="00E11364"/>
    <w:rsid w:val="00E43003"/>
    <w:rsid w:val="00E635BF"/>
    <w:rsid w:val="00E66230"/>
    <w:rsid w:val="00E7766F"/>
    <w:rsid w:val="00E8317B"/>
    <w:rsid w:val="00EA05D1"/>
    <w:rsid w:val="00EC0652"/>
    <w:rsid w:val="00EC43CC"/>
    <w:rsid w:val="00EC5DFA"/>
    <w:rsid w:val="00EF4199"/>
    <w:rsid w:val="00F43B95"/>
    <w:rsid w:val="00F45F20"/>
    <w:rsid w:val="00F74DA2"/>
    <w:rsid w:val="00FB39CE"/>
    <w:rsid w:val="00FB585D"/>
    <w:rsid w:val="00FC5C97"/>
    <w:rsid w:val="00FD5C9E"/>
    <w:rsid w:val="00FE2CD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62FD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1A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70EF8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1A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70EF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ubccpd.ca/sites/ubccpd.ca/files/Accreditation_Learning%20Objectives_%20Verbs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Kardan Sani, Ali Reza</cp:lastModifiedBy>
  <cp:revision>2</cp:revision>
  <cp:lastPrinted>2017-01-11T02:46:00Z</cp:lastPrinted>
  <dcterms:created xsi:type="dcterms:W3CDTF">2020-07-22T16:16:00Z</dcterms:created>
  <dcterms:modified xsi:type="dcterms:W3CDTF">2020-07-22T16:16:00Z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